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1AA87" w14:textId="0D567776" w:rsidR="00D20545" w:rsidRPr="00326BBB" w:rsidRDefault="00AE63FA" w:rsidP="007E0855">
      <w:pPr>
        <w:spacing w:line="300" w:lineRule="auto"/>
        <w:jc w:val="center"/>
        <w:rPr>
          <w:rFonts w:ascii="Arial" w:hAnsi="Arial" w:cs="Arial"/>
          <w:b/>
          <w:sz w:val="28"/>
          <w:szCs w:val="28"/>
        </w:rPr>
      </w:pPr>
      <w:r w:rsidRPr="00326BBB">
        <w:rPr>
          <w:rFonts w:ascii="Arial" w:hAnsi="Arial" w:cs="Arial"/>
          <w:b/>
          <w:noProof/>
          <w:sz w:val="28"/>
          <w:szCs w:val="28"/>
        </w:rPr>
        <w:drawing>
          <wp:inline distT="0" distB="0" distL="0" distR="0" wp14:anchorId="49319600" wp14:editId="13635A73">
            <wp:extent cx="2081784" cy="1133856"/>
            <wp:effectExtent l="0" t="0" r="0" b="9525"/>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81784" cy="1133856"/>
                    </a:xfrm>
                    <a:prstGeom prst="rect">
                      <a:avLst/>
                    </a:prstGeom>
                  </pic:spPr>
                </pic:pic>
              </a:graphicData>
            </a:graphic>
          </wp:inline>
        </w:drawing>
      </w:r>
    </w:p>
    <w:p w14:paraId="31C7CE6B" w14:textId="77777777" w:rsidR="00D20545" w:rsidRPr="00326BBB" w:rsidRDefault="00D20545" w:rsidP="007E0855">
      <w:pPr>
        <w:spacing w:after="0" w:line="300" w:lineRule="auto"/>
        <w:jc w:val="center"/>
        <w:rPr>
          <w:rFonts w:ascii="Arial" w:hAnsi="Arial" w:cs="Arial"/>
          <w:b/>
          <w:sz w:val="48"/>
          <w:szCs w:val="24"/>
        </w:rPr>
      </w:pPr>
    </w:p>
    <w:p w14:paraId="624956B3" w14:textId="77777777" w:rsidR="00AE63FA" w:rsidRPr="00326BBB" w:rsidRDefault="00D20545" w:rsidP="007E0855">
      <w:pPr>
        <w:spacing w:after="0" w:line="300" w:lineRule="auto"/>
        <w:jc w:val="center"/>
        <w:rPr>
          <w:rFonts w:ascii="Arial" w:hAnsi="Arial" w:cs="Arial"/>
          <w:b/>
          <w:sz w:val="48"/>
          <w:szCs w:val="24"/>
        </w:rPr>
      </w:pPr>
      <w:r w:rsidRPr="00326BBB">
        <w:rPr>
          <w:rFonts w:ascii="Arial" w:hAnsi="Arial" w:cs="Arial"/>
          <w:b/>
          <w:sz w:val="48"/>
          <w:szCs w:val="24"/>
        </w:rPr>
        <w:t xml:space="preserve">Carers WA </w:t>
      </w:r>
    </w:p>
    <w:p w14:paraId="04EA60AE" w14:textId="1871D987" w:rsidR="00D20545" w:rsidRPr="00326BBB" w:rsidRDefault="00D20545" w:rsidP="00AE63FA">
      <w:pPr>
        <w:spacing w:after="0" w:line="300" w:lineRule="auto"/>
        <w:jc w:val="center"/>
        <w:rPr>
          <w:rFonts w:ascii="Arial" w:hAnsi="Arial" w:cs="Arial"/>
          <w:b/>
          <w:sz w:val="48"/>
          <w:szCs w:val="24"/>
        </w:rPr>
      </w:pPr>
      <w:r w:rsidRPr="00326BBB">
        <w:rPr>
          <w:rFonts w:ascii="Arial" w:hAnsi="Arial" w:cs="Arial"/>
          <w:b/>
          <w:sz w:val="48"/>
          <w:szCs w:val="24"/>
        </w:rPr>
        <w:t xml:space="preserve">Strategic Plan </w:t>
      </w:r>
      <w:r w:rsidR="00886780" w:rsidRPr="00326BBB">
        <w:rPr>
          <w:rFonts w:ascii="Arial" w:hAnsi="Arial" w:cs="Arial"/>
          <w:b/>
          <w:sz w:val="48"/>
          <w:szCs w:val="24"/>
        </w:rPr>
        <w:t>202</w:t>
      </w:r>
      <w:r w:rsidR="00FB12C5" w:rsidRPr="00326BBB">
        <w:rPr>
          <w:rFonts w:ascii="Arial" w:hAnsi="Arial" w:cs="Arial"/>
          <w:b/>
          <w:sz w:val="48"/>
          <w:szCs w:val="24"/>
        </w:rPr>
        <w:t>6</w:t>
      </w:r>
      <w:r w:rsidR="00886780" w:rsidRPr="00326BBB">
        <w:rPr>
          <w:rFonts w:ascii="Arial" w:hAnsi="Arial" w:cs="Arial"/>
          <w:b/>
          <w:sz w:val="48"/>
          <w:szCs w:val="24"/>
        </w:rPr>
        <w:t xml:space="preserve"> – </w:t>
      </w:r>
      <w:r w:rsidR="000F30A9" w:rsidRPr="00326BBB">
        <w:rPr>
          <w:rFonts w:ascii="Arial" w:hAnsi="Arial" w:cs="Arial"/>
          <w:b/>
          <w:sz w:val="48"/>
          <w:szCs w:val="24"/>
        </w:rPr>
        <w:t>202</w:t>
      </w:r>
      <w:r w:rsidR="00FB12C5" w:rsidRPr="00326BBB">
        <w:rPr>
          <w:rFonts w:ascii="Arial" w:hAnsi="Arial" w:cs="Arial"/>
          <w:b/>
          <w:sz w:val="48"/>
          <w:szCs w:val="24"/>
        </w:rPr>
        <w:t>8</w:t>
      </w:r>
    </w:p>
    <w:p w14:paraId="2E8B971A" w14:textId="77777777" w:rsidR="00BE26CD" w:rsidRPr="00326BBB" w:rsidRDefault="00BE26CD" w:rsidP="007E0855">
      <w:pPr>
        <w:spacing w:after="0" w:line="300" w:lineRule="auto"/>
        <w:contextualSpacing/>
        <w:textAlignment w:val="baseline"/>
        <w:rPr>
          <w:rFonts w:ascii="Arial" w:eastAsia="MS PGothic" w:hAnsi="Arial" w:cs="Arial"/>
          <w:b/>
          <w:bCs/>
          <w:color w:val="000000" w:themeColor="text1"/>
          <w:kern w:val="24"/>
          <w:sz w:val="24"/>
          <w:szCs w:val="24"/>
        </w:rPr>
      </w:pPr>
    </w:p>
    <w:p w14:paraId="3C309A82" w14:textId="77777777" w:rsidR="008077DC" w:rsidRPr="00326BBB" w:rsidRDefault="008077DC" w:rsidP="007E0855">
      <w:pPr>
        <w:spacing w:after="0" w:line="300" w:lineRule="auto"/>
        <w:contextualSpacing/>
        <w:textAlignment w:val="baseline"/>
        <w:rPr>
          <w:rFonts w:ascii="Arial" w:eastAsia="MS PGothic" w:hAnsi="Arial" w:cs="Arial"/>
          <w:b/>
          <w:bCs/>
          <w:color w:val="000000" w:themeColor="text1"/>
          <w:kern w:val="24"/>
          <w:sz w:val="24"/>
          <w:szCs w:val="24"/>
        </w:rPr>
      </w:pPr>
    </w:p>
    <w:p w14:paraId="2FA453CE" w14:textId="77777777" w:rsidR="00596B4E" w:rsidRPr="00326BBB" w:rsidRDefault="00596B4E" w:rsidP="00596B4E">
      <w:pPr>
        <w:spacing w:after="0" w:line="300" w:lineRule="auto"/>
        <w:contextualSpacing/>
        <w:textAlignment w:val="baseline"/>
        <w:rPr>
          <w:rFonts w:ascii="Arial" w:eastAsia="Times New Roman" w:hAnsi="Arial" w:cs="Arial"/>
          <w:color w:val="0070C0"/>
          <w:sz w:val="36"/>
          <w:szCs w:val="28"/>
        </w:rPr>
      </w:pPr>
      <w:r w:rsidRPr="00326BBB">
        <w:rPr>
          <w:rFonts w:ascii="Arial" w:eastAsia="MS PGothic" w:hAnsi="Arial" w:cs="Arial"/>
          <w:b/>
          <w:bCs/>
          <w:color w:val="0070C0"/>
          <w:kern w:val="24"/>
          <w:sz w:val="36"/>
          <w:szCs w:val="28"/>
        </w:rPr>
        <w:t xml:space="preserve">Context </w:t>
      </w:r>
    </w:p>
    <w:p w14:paraId="10C23C41" w14:textId="45105E79" w:rsidR="00AE63FA" w:rsidRPr="00326BBB" w:rsidRDefault="00AE63FA" w:rsidP="00AE63FA">
      <w:pPr>
        <w:autoSpaceDE w:val="0"/>
        <w:autoSpaceDN w:val="0"/>
        <w:adjustRightInd w:val="0"/>
        <w:spacing w:after="0" w:line="300" w:lineRule="auto"/>
        <w:rPr>
          <w:rFonts w:ascii="Arial" w:hAnsi="Arial" w:cs="Arial"/>
          <w:sz w:val="28"/>
          <w:szCs w:val="28"/>
        </w:rPr>
      </w:pPr>
      <w:r w:rsidRPr="00326BBB">
        <w:rPr>
          <w:rFonts w:ascii="Arial" w:hAnsi="Arial" w:cs="Arial"/>
          <w:sz w:val="28"/>
          <w:szCs w:val="28"/>
        </w:rPr>
        <w:t xml:space="preserve">Carers WA has been long established as the recognised peak body providing a voice for the </w:t>
      </w:r>
      <w:r w:rsidR="00DC3D74">
        <w:rPr>
          <w:rFonts w:ascii="Arial" w:hAnsi="Arial" w:cs="Arial"/>
          <w:sz w:val="28"/>
          <w:szCs w:val="28"/>
        </w:rPr>
        <w:t>320</w:t>
      </w:r>
      <w:r w:rsidRPr="00326BBB">
        <w:rPr>
          <w:rFonts w:ascii="Arial" w:hAnsi="Arial" w:cs="Arial"/>
          <w:sz w:val="28"/>
          <w:szCs w:val="28"/>
        </w:rPr>
        <w:t xml:space="preserve">,000 carers living in Western Australia. Following the highly successful achievements of the previous </w:t>
      </w:r>
      <w:r w:rsidR="00FB12C5" w:rsidRPr="00326BBB">
        <w:rPr>
          <w:rFonts w:ascii="Arial" w:hAnsi="Arial" w:cs="Arial"/>
          <w:sz w:val="28"/>
          <w:szCs w:val="28"/>
        </w:rPr>
        <w:t>2022 – 2025</w:t>
      </w:r>
      <w:r w:rsidRPr="00326BBB">
        <w:rPr>
          <w:rFonts w:ascii="Arial" w:hAnsi="Arial" w:cs="Arial"/>
          <w:sz w:val="28"/>
          <w:szCs w:val="28"/>
        </w:rPr>
        <w:t xml:space="preserve"> strategy, the organisation has consolidated its position as a provider of quality carer services. </w:t>
      </w:r>
    </w:p>
    <w:p w14:paraId="100A953C" w14:textId="77777777" w:rsidR="00AE63FA" w:rsidRPr="00326BBB" w:rsidRDefault="00AE63FA" w:rsidP="00AE63FA">
      <w:pPr>
        <w:autoSpaceDE w:val="0"/>
        <w:autoSpaceDN w:val="0"/>
        <w:adjustRightInd w:val="0"/>
        <w:spacing w:after="0" w:line="300" w:lineRule="auto"/>
        <w:rPr>
          <w:rFonts w:ascii="Arial" w:hAnsi="Arial" w:cs="Arial"/>
          <w:sz w:val="28"/>
          <w:szCs w:val="28"/>
        </w:rPr>
      </w:pPr>
    </w:p>
    <w:p w14:paraId="7E993BC5" w14:textId="000C657D" w:rsidR="00FB12C5" w:rsidRPr="00326BBB" w:rsidRDefault="00326BBB" w:rsidP="00AE63FA">
      <w:pPr>
        <w:spacing w:after="0" w:line="300" w:lineRule="auto"/>
        <w:contextualSpacing/>
        <w:textAlignment w:val="baseline"/>
        <w:rPr>
          <w:rFonts w:ascii="Arial" w:eastAsia="MS PGothic" w:hAnsi="Arial" w:cs="Arial"/>
          <w:kern w:val="24"/>
          <w:sz w:val="28"/>
        </w:rPr>
      </w:pPr>
      <w:r w:rsidRPr="00326BBB">
        <w:rPr>
          <w:rFonts w:ascii="Arial" w:eastAsia="MS PGothic" w:hAnsi="Arial" w:cs="Arial"/>
          <w:kern w:val="24"/>
          <w:sz w:val="28"/>
        </w:rPr>
        <w:t xml:space="preserve">The </w:t>
      </w:r>
      <w:r w:rsidR="00FB12C5" w:rsidRPr="00326BBB">
        <w:rPr>
          <w:rFonts w:ascii="Arial" w:eastAsia="MS PGothic" w:hAnsi="Arial" w:cs="Arial"/>
          <w:kern w:val="24"/>
          <w:sz w:val="28"/>
        </w:rPr>
        <w:t>Carers WA 2026</w:t>
      </w:r>
      <w:r w:rsidRPr="00326BBB">
        <w:rPr>
          <w:rFonts w:ascii="Arial" w:eastAsia="MS PGothic" w:hAnsi="Arial" w:cs="Arial"/>
          <w:kern w:val="24"/>
          <w:sz w:val="28"/>
        </w:rPr>
        <w:t xml:space="preserve"> – </w:t>
      </w:r>
      <w:r w:rsidR="00FB12C5" w:rsidRPr="00326BBB">
        <w:rPr>
          <w:rFonts w:ascii="Arial" w:eastAsia="MS PGothic" w:hAnsi="Arial" w:cs="Arial"/>
          <w:kern w:val="24"/>
          <w:sz w:val="28"/>
        </w:rPr>
        <w:t xml:space="preserve">2028 </w:t>
      </w:r>
      <w:r w:rsidRPr="00326BBB">
        <w:rPr>
          <w:rFonts w:ascii="Arial" w:eastAsia="MS PGothic" w:hAnsi="Arial" w:cs="Arial"/>
          <w:kern w:val="24"/>
          <w:sz w:val="28"/>
        </w:rPr>
        <w:t>Strategic Plan</w:t>
      </w:r>
      <w:r w:rsidR="00FB12C5" w:rsidRPr="00326BBB">
        <w:rPr>
          <w:rFonts w:ascii="Arial" w:eastAsia="MS PGothic" w:hAnsi="Arial" w:cs="Arial"/>
          <w:kern w:val="24"/>
          <w:sz w:val="28"/>
        </w:rPr>
        <w:t xml:space="preserve"> was developed through a consultative process with carers, key stakeholders, Executive and Board. A systems thinking and social impact approach was used, grounded in the needs of carers, the community and the broader environmental context. The strategic plan builds on Carers WA’s proud history as a peak body, its statewide presence and strong track record in advocacy and innovative services. The plan focuses on protecting and evolving its core, building reach, engagement and momentum, driving impact and recognition. The plan is intended to be regularly reviewed and adjusted to fit emerging opportunities and</w:t>
      </w:r>
      <w:r w:rsidR="00014D29">
        <w:rPr>
          <w:rFonts w:ascii="Arial" w:eastAsia="MS PGothic" w:hAnsi="Arial" w:cs="Arial"/>
          <w:kern w:val="24"/>
          <w:sz w:val="28"/>
        </w:rPr>
        <w:t xml:space="preserve"> carer need.</w:t>
      </w:r>
    </w:p>
    <w:p w14:paraId="6DC1D10D" w14:textId="77777777" w:rsidR="00E44646" w:rsidRPr="00326BBB" w:rsidRDefault="00E44646" w:rsidP="00AE63FA">
      <w:pPr>
        <w:spacing w:after="0" w:line="300" w:lineRule="auto"/>
        <w:contextualSpacing/>
        <w:textAlignment w:val="baseline"/>
        <w:rPr>
          <w:rFonts w:ascii="Arial" w:eastAsia="MS PGothic" w:hAnsi="Arial" w:cs="Arial"/>
          <w:b/>
          <w:bCs/>
          <w:kern w:val="24"/>
          <w:sz w:val="28"/>
        </w:rPr>
      </w:pPr>
    </w:p>
    <w:p w14:paraId="745F7764" w14:textId="77777777" w:rsidR="00944EBF" w:rsidRDefault="00944EBF">
      <w:pPr>
        <w:rPr>
          <w:rFonts w:ascii="Arial" w:eastAsia="MS PGothic" w:hAnsi="Arial" w:cs="Arial"/>
          <w:b/>
          <w:bCs/>
          <w:color w:val="0070C0"/>
          <w:kern w:val="24"/>
          <w:sz w:val="36"/>
          <w:szCs w:val="28"/>
        </w:rPr>
      </w:pPr>
      <w:r>
        <w:rPr>
          <w:rFonts w:ascii="Arial" w:eastAsia="MS PGothic" w:hAnsi="Arial" w:cs="Arial"/>
          <w:b/>
          <w:bCs/>
          <w:color w:val="0070C0"/>
          <w:kern w:val="24"/>
          <w:sz w:val="36"/>
          <w:szCs w:val="28"/>
        </w:rPr>
        <w:br w:type="page"/>
      </w:r>
    </w:p>
    <w:p w14:paraId="0038632B" w14:textId="40CC3023" w:rsidR="00D20545" w:rsidRPr="00326BBB" w:rsidRDefault="00D20545" w:rsidP="007E0855">
      <w:pPr>
        <w:spacing w:after="0" w:line="300" w:lineRule="auto"/>
        <w:contextualSpacing/>
        <w:textAlignment w:val="baseline"/>
        <w:rPr>
          <w:rFonts w:ascii="Arial" w:eastAsia="Times New Roman" w:hAnsi="Arial" w:cs="Arial"/>
          <w:color w:val="0070C0"/>
          <w:sz w:val="36"/>
          <w:szCs w:val="28"/>
        </w:rPr>
      </w:pPr>
      <w:r w:rsidRPr="00326BBB">
        <w:rPr>
          <w:rFonts w:ascii="Arial" w:eastAsia="MS PGothic" w:hAnsi="Arial" w:cs="Arial"/>
          <w:b/>
          <w:bCs/>
          <w:color w:val="0070C0"/>
          <w:kern w:val="24"/>
          <w:sz w:val="36"/>
          <w:szCs w:val="28"/>
        </w:rPr>
        <w:lastRenderedPageBreak/>
        <w:t xml:space="preserve">Vision </w:t>
      </w:r>
    </w:p>
    <w:p w14:paraId="6EF7F729" w14:textId="2CEF9A96" w:rsidR="007E0855" w:rsidRPr="00326BBB" w:rsidRDefault="00FB12C5" w:rsidP="007E0855">
      <w:pPr>
        <w:spacing w:after="0" w:line="300" w:lineRule="auto"/>
        <w:textAlignment w:val="baseline"/>
        <w:rPr>
          <w:rFonts w:ascii="Arial" w:eastAsia="MS PGothic" w:hAnsi="Arial" w:cs="Arial"/>
          <w:color w:val="000000" w:themeColor="text1"/>
          <w:kern w:val="24"/>
          <w:sz w:val="28"/>
          <w:szCs w:val="28"/>
        </w:rPr>
      </w:pPr>
      <w:r w:rsidRPr="00326BBB">
        <w:rPr>
          <w:rFonts w:ascii="Arial" w:eastAsia="MS PGothic" w:hAnsi="Arial" w:cs="Arial"/>
          <w:color w:val="000000" w:themeColor="text1"/>
          <w:kern w:val="24"/>
          <w:sz w:val="28"/>
          <w:szCs w:val="28"/>
        </w:rPr>
        <w:t>Every carer is recognised, valued and supported.</w:t>
      </w:r>
    </w:p>
    <w:p w14:paraId="53F86C0D" w14:textId="77777777" w:rsidR="00FB12C5" w:rsidRPr="00326BBB" w:rsidRDefault="00FB12C5" w:rsidP="007E0855">
      <w:pPr>
        <w:spacing w:after="0" w:line="300" w:lineRule="auto"/>
        <w:textAlignment w:val="baseline"/>
        <w:rPr>
          <w:rFonts w:ascii="Arial" w:eastAsia="Times New Roman" w:hAnsi="Arial" w:cs="Arial"/>
          <w:sz w:val="28"/>
          <w:szCs w:val="28"/>
        </w:rPr>
      </w:pPr>
    </w:p>
    <w:p w14:paraId="39D1DE26" w14:textId="087EFF74" w:rsidR="00D20545" w:rsidRPr="00326BBB" w:rsidRDefault="00D20545" w:rsidP="007E0855">
      <w:pPr>
        <w:spacing w:after="0" w:line="300" w:lineRule="auto"/>
        <w:textAlignment w:val="baseline"/>
        <w:rPr>
          <w:rFonts w:ascii="Arial" w:eastAsia="MS PGothic" w:hAnsi="Arial" w:cs="Arial"/>
          <w:b/>
          <w:bCs/>
          <w:color w:val="0070C0"/>
          <w:kern w:val="24"/>
          <w:sz w:val="36"/>
          <w:szCs w:val="28"/>
        </w:rPr>
      </w:pPr>
      <w:r w:rsidRPr="00326BBB">
        <w:rPr>
          <w:rFonts w:ascii="Arial" w:eastAsia="MS PGothic" w:hAnsi="Arial" w:cs="Arial"/>
          <w:b/>
          <w:bCs/>
          <w:color w:val="0070C0"/>
          <w:kern w:val="24"/>
          <w:sz w:val="36"/>
          <w:szCs w:val="28"/>
        </w:rPr>
        <w:t>Mission</w:t>
      </w:r>
    </w:p>
    <w:p w14:paraId="677B68B4" w14:textId="2633CABD" w:rsidR="007E0855" w:rsidRPr="00326BBB" w:rsidRDefault="00FB12C5" w:rsidP="007E0855">
      <w:pPr>
        <w:spacing w:after="0" w:line="300" w:lineRule="auto"/>
        <w:rPr>
          <w:rFonts w:ascii="Arial" w:eastAsia="MS PGothic" w:hAnsi="Arial" w:cs="Arial"/>
          <w:color w:val="000000" w:themeColor="text1"/>
          <w:kern w:val="24"/>
          <w:sz w:val="28"/>
          <w:szCs w:val="28"/>
        </w:rPr>
      </w:pPr>
      <w:r w:rsidRPr="00326BBB">
        <w:rPr>
          <w:rFonts w:ascii="Arial" w:eastAsia="MS PGothic" w:hAnsi="Arial" w:cs="Arial"/>
          <w:color w:val="000000" w:themeColor="text1"/>
          <w:kern w:val="24"/>
          <w:sz w:val="28"/>
          <w:szCs w:val="28"/>
        </w:rPr>
        <w:t>Carers WA drives carer recognition and wellbeing through advocacy, partnerships and innovative practice.</w:t>
      </w:r>
    </w:p>
    <w:p w14:paraId="276B2434" w14:textId="77777777" w:rsidR="00E44646" w:rsidRPr="00326BBB" w:rsidRDefault="00E44646" w:rsidP="007E0855">
      <w:pPr>
        <w:spacing w:after="0" w:line="300" w:lineRule="auto"/>
        <w:rPr>
          <w:rFonts w:ascii="Arial" w:eastAsia="MS PGothic" w:hAnsi="Arial" w:cs="Arial"/>
          <w:color w:val="000000" w:themeColor="text1"/>
          <w:kern w:val="24"/>
          <w:sz w:val="28"/>
          <w:szCs w:val="28"/>
        </w:rPr>
      </w:pPr>
    </w:p>
    <w:p w14:paraId="046CC2B9" w14:textId="77777777" w:rsidR="008077DC" w:rsidRPr="00326BBB" w:rsidRDefault="008077DC" w:rsidP="007E0855">
      <w:pPr>
        <w:spacing w:after="0" w:line="300" w:lineRule="auto"/>
        <w:rPr>
          <w:rFonts w:ascii="Arial" w:eastAsia="MS PGothic" w:hAnsi="Arial" w:cs="Arial"/>
          <w:color w:val="0070C0"/>
          <w:kern w:val="24"/>
          <w:sz w:val="36"/>
          <w:szCs w:val="28"/>
        </w:rPr>
      </w:pPr>
      <w:r w:rsidRPr="00326BBB">
        <w:rPr>
          <w:rFonts w:ascii="Arial" w:eastAsia="MS PGothic" w:hAnsi="Arial" w:cs="Arial"/>
          <w:b/>
          <w:bCs/>
          <w:color w:val="0070C0"/>
          <w:kern w:val="24"/>
          <w:sz w:val="36"/>
          <w:szCs w:val="28"/>
        </w:rPr>
        <w:t>Values</w:t>
      </w:r>
    </w:p>
    <w:p w14:paraId="5B76D3F3" w14:textId="41BA1252" w:rsidR="008077DC" w:rsidRPr="00326BBB" w:rsidRDefault="00AE63FA" w:rsidP="007E0855">
      <w:pPr>
        <w:pStyle w:val="ListParagraph"/>
        <w:numPr>
          <w:ilvl w:val="0"/>
          <w:numId w:val="17"/>
        </w:numPr>
        <w:spacing w:after="0" w:line="300" w:lineRule="auto"/>
        <w:rPr>
          <w:rFonts w:ascii="Arial" w:eastAsia="MS PGothic" w:hAnsi="Arial" w:cs="Arial"/>
          <w:color w:val="000000" w:themeColor="text1"/>
          <w:kern w:val="24"/>
          <w:sz w:val="28"/>
          <w:szCs w:val="28"/>
        </w:rPr>
      </w:pPr>
      <w:r w:rsidRPr="00326BBB">
        <w:rPr>
          <w:rFonts w:ascii="Arial" w:hAnsi="Arial" w:cs="Arial"/>
          <w:sz w:val="28"/>
          <w:szCs w:val="28"/>
        </w:rPr>
        <w:t>Compassion</w:t>
      </w:r>
      <w:r w:rsidR="00FB12C5" w:rsidRPr="00326BBB">
        <w:rPr>
          <w:rFonts w:ascii="Arial" w:hAnsi="Arial" w:cs="Arial"/>
          <w:sz w:val="28"/>
          <w:szCs w:val="28"/>
        </w:rPr>
        <w:t>ate:</w:t>
      </w:r>
      <w:r w:rsidR="008077DC" w:rsidRPr="00326BBB">
        <w:rPr>
          <w:rFonts w:ascii="Arial" w:hAnsi="Arial" w:cs="Arial"/>
          <w:sz w:val="28"/>
          <w:szCs w:val="28"/>
        </w:rPr>
        <w:t xml:space="preserve"> </w:t>
      </w:r>
      <w:r w:rsidR="00FB12C5" w:rsidRPr="00326BBB">
        <w:rPr>
          <w:rFonts w:ascii="Arial" w:hAnsi="Arial" w:cs="Arial"/>
          <w:sz w:val="28"/>
          <w:szCs w:val="28"/>
        </w:rPr>
        <w:t>We see the whole person and take the time to respond with understanding and respect to what matters most to them.</w:t>
      </w:r>
    </w:p>
    <w:p w14:paraId="78ADF993" w14:textId="33C9A52D" w:rsidR="008077DC" w:rsidRPr="00326BBB" w:rsidRDefault="00AE63FA" w:rsidP="007E0855">
      <w:pPr>
        <w:pStyle w:val="ListParagraph"/>
        <w:numPr>
          <w:ilvl w:val="0"/>
          <w:numId w:val="17"/>
        </w:numPr>
        <w:spacing w:after="0" w:line="300" w:lineRule="auto"/>
        <w:rPr>
          <w:rFonts w:ascii="Arial" w:hAnsi="Arial" w:cs="Arial"/>
          <w:sz w:val="28"/>
          <w:szCs w:val="28"/>
        </w:rPr>
      </w:pPr>
      <w:r w:rsidRPr="00326BBB">
        <w:rPr>
          <w:rFonts w:ascii="Arial" w:hAnsi="Arial" w:cs="Arial"/>
          <w:sz w:val="28"/>
          <w:szCs w:val="28"/>
        </w:rPr>
        <w:t>Inclusi</w:t>
      </w:r>
      <w:r w:rsidR="00FB12C5" w:rsidRPr="00326BBB">
        <w:rPr>
          <w:rFonts w:ascii="Arial" w:hAnsi="Arial" w:cs="Arial"/>
          <w:sz w:val="28"/>
          <w:szCs w:val="28"/>
        </w:rPr>
        <w:t xml:space="preserve">ve: We welcome the diversity of all carers. They remain fundamental to all we do, think and </w:t>
      </w:r>
      <w:proofErr w:type="gramStart"/>
      <w:r w:rsidR="00FB12C5" w:rsidRPr="00326BBB">
        <w:rPr>
          <w:rFonts w:ascii="Arial" w:hAnsi="Arial" w:cs="Arial"/>
          <w:sz w:val="28"/>
          <w:szCs w:val="28"/>
        </w:rPr>
        <w:t>say</w:t>
      </w:r>
      <w:proofErr w:type="gramEnd"/>
      <w:r w:rsidR="00FB12C5" w:rsidRPr="00326BBB">
        <w:rPr>
          <w:rFonts w:ascii="Arial" w:hAnsi="Arial" w:cs="Arial"/>
          <w:sz w:val="28"/>
          <w:szCs w:val="28"/>
        </w:rPr>
        <w:t>. We show up with courage to support diverse carer needs</w:t>
      </w:r>
    </w:p>
    <w:p w14:paraId="454C769C" w14:textId="35B09C74" w:rsidR="008077DC" w:rsidRDefault="00AE63FA" w:rsidP="007E0855">
      <w:pPr>
        <w:pStyle w:val="ListParagraph"/>
        <w:numPr>
          <w:ilvl w:val="0"/>
          <w:numId w:val="17"/>
        </w:numPr>
        <w:spacing w:after="0" w:line="300" w:lineRule="auto"/>
        <w:rPr>
          <w:rFonts w:ascii="Arial" w:hAnsi="Arial" w:cs="Arial"/>
          <w:sz w:val="28"/>
          <w:szCs w:val="28"/>
        </w:rPr>
      </w:pPr>
      <w:r w:rsidRPr="00326BBB">
        <w:rPr>
          <w:rFonts w:ascii="Arial" w:hAnsi="Arial" w:cs="Arial"/>
          <w:sz w:val="28"/>
          <w:szCs w:val="28"/>
        </w:rPr>
        <w:t>Innovati</w:t>
      </w:r>
      <w:r w:rsidR="00FB12C5" w:rsidRPr="00326BBB">
        <w:rPr>
          <w:rFonts w:ascii="Arial" w:hAnsi="Arial" w:cs="Arial"/>
          <w:sz w:val="28"/>
          <w:szCs w:val="28"/>
        </w:rPr>
        <w:t>ve: We strive for best practice and better carer outcomes, continually improving what and how we do things.</w:t>
      </w:r>
    </w:p>
    <w:p w14:paraId="31CA3772" w14:textId="77777777" w:rsidR="00681FA1" w:rsidRDefault="00681FA1" w:rsidP="00681FA1">
      <w:pPr>
        <w:spacing w:after="0" w:line="300" w:lineRule="auto"/>
        <w:rPr>
          <w:rFonts w:ascii="Arial" w:hAnsi="Arial" w:cs="Arial"/>
          <w:sz w:val="28"/>
          <w:szCs w:val="28"/>
        </w:rPr>
      </w:pPr>
    </w:p>
    <w:p w14:paraId="233B1E50" w14:textId="77777777" w:rsidR="00681FA1" w:rsidRPr="00A54F6A" w:rsidRDefault="00681FA1" w:rsidP="00681FA1">
      <w:pPr>
        <w:spacing w:after="0" w:line="300" w:lineRule="auto"/>
        <w:rPr>
          <w:rFonts w:ascii="Arial" w:hAnsi="Arial" w:cs="Arial"/>
          <w:sz w:val="28"/>
          <w:szCs w:val="28"/>
        </w:rPr>
      </w:pPr>
      <w:r>
        <w:rPr>
          <w:rFonts w:ascii="Arial" w:hAnsi="Arial" w:cs="Arial"/>
          <w:b/>
          <w:color w:val="0070C0"/>
          <w:sz w:val="36"/>
          <w:szCs w:val="40"/>
        </w:rPr>
        <w:t>2026 – 2028 Strategic Initiatives by Horizons</w:t>
      </w:r>
    </w:p>
    <w:p w14:paraId="2E06996D" w14:textId="77777777" w:rsidR="00681FA1" w:rsidRDefault="00681FA1" w:rsidP="00681FA1">
      <w:pPr>
        <w:pStyle w:val="ListParagraph"/>
        <w:numPr>
          <w:ilvl w:val="0"/>
          <w:numId w:val="26"/>
        </w:numPr>
        <w:spacing w:after="0" w:line="300" w:lineRule="auto"/>
        <w:rPr>
          <w:rFonts w:ascii="Arial" w:hAnsi="Arial" w:cs="Arial"/>
          <w:sz w:val="28"/>
          <w:szCs w:val="28"/>
        </w:rPr>
      </w:pPr>
      <w:r>
        <w:rPr>
          <w:rFonts w:ascii="Arial" w:hAnsi="Arial" w:cs="Arial"/>
          <w:sz w:val="28"/>
          <w:szCs w:val="28"/>
        </w:rPr>
        <w:t>Horizon 1 – Protect and evolve the core</w:t>
      </w:r>
    </w:p>
    <w:p w14:paraId="4E38A8D3" w14:textId="77777777" w:rsidR="00681FA1" w:rsidRDefault="00681FA1" w:rsidP="00681FA1">
      <w:pPr>
        <w:pStyle w:val="ListParagraph"/>
        <w:numPr>
          <w:ilvl w:val="0"/>
          <w:numId w:val="26"/>
        </w:numPr>
        <w:spacing w:after="0" w:line="300" w:lineRule="auto"/>
        <w:rPr>
          <w:rFonts w:ascii="Arial" w:hAnsi="Arial" w:cs="Arial"/>
          <w:sz w:val="28"/>
          <w:szCs w:val="28"/>
        </w:rPr>
      </w:pPr>
      <w:r>
        <w:rPr>
          <w:rFonts w:ascii="Arial" w:hAnsi="Arial" w:cs="Arial"/>
          <w:sz w:val="28"/>
          <w:szCs w:val="28"/>
        </w:rPr>
        <w:t>Horizon 2 – Build engagement, research and momentum</w:t>
      </w:r>
    </w:p>
    <w:p w14:paraId="6EB18E03" w14:textId="77777777" w:rsidR="00681FA1" w:rsidRDefault="00681FA1" w:rsidP="00681FA1">
      <w:pPr>
        <w:pStyle w:val="ListParagraph"/>
        <w:numPr>
          <w:ilvl w:val="0"/>
          <w:numId w:val="26"/>
        </w:numPr>
        <w:spacing w:after="0" w:line="300" w:lineRule="auto"/>
        <w:rPr>
          <w:rFonts w:ascii="Arial" w:hAnsi="Arial" w:cs="Arial"/>
          <w:sz w:val="28"/>
          <w:szCs w:val="28"/>
        </w:rPr>
      </w:pPr>
      <w:r>
        <w:rPr>
          <w:rFonts w:ascii="Arial" w:hAnsi="Arial" w:cs="Arial"/>
          <w:sz w:val="28"/>
          <w:szCs w:val="28"/>
        </w:rPr>
        <w:t>Horizon 3 – Drive impact and recognition</w:t>
      </w:r>
    </w:p>
    <w:p w14:paraId="50331C4C" w14:textId="5458B1FC" w:rsidR="007E0855" w:rsidRPr="00326BBB" w:rsidRDefault="007E0855" w:rsidP="007E0855">
      <w:pPr>
        <w:spacing w:after="0" w:line="300" w:lineRule="auto"/>
        <w:rPr>
          <w:rFonts w:ascii="Arial" w:hAnsi="Arial" w:cs="Arial"/>
          <w:b/>
          <w:color w:val="0070C0"/>
          <w:sz w:val="28"/>
        </w:rPr>
      </w:pPr>
    </w:p>
    <w:p w14:paraId="53D168EC" w14:textId="2CC13220" w:rsidR="00D20545" w:rsidRPr="00326BBB" w:rsidRDefault="00D20545" w:rsidP="007E0855">
      <w:pPr>
        <w:spacing w:after="0" w:line="300" w:lineRule="auto"/>
        <w:rPr>
          <w:rFonts w:ascii="Arial" w:hAnsi="Arial" w:cs="Arial"/>
          <w:b/>
          <w:sz w:val="36"/>
          <w:szCs w:val="28"/>
        </w:rPr>
      </w:pPr>
      <w:r w:rsidRPr="00326BBB">
        <w:rPr>
          <w:rFonts w:ascii="Arial" w:hAnsi="Arial" w:cs="Arial"/>
          <w:b/>
          <w:color w:val="0070C0"/>
          <w:sz w:val="36"/>
          <w:szCs w:val="28"/>
        </w:rPr>
        <w:t xml:space="preserve">Strategic </w:t>
      </w:r>
      <w:r w:rsidR="00AE63FA" w:rsidRPr="00326BBB">
        <w:rPr>
          <w:rFonts w:ascii="Arial" w:hAnsi="Arial" w:cs="Arial"/>
          <w:b/>
          <w:color w:val="0070C0"/>
          <w:sz w:val="36"/>
          <w:szCs w:val="28"/>
        </w:rPr>
        <w:t>Objective</w:t>
      </w:r>
      <w:r w:rsidRPr="00326BBB">
        <w:rPr>
          <w:rFonts w:ascii="Arial" w:hAnsi="Arial" w:cs="Arial"/>
          <w:b/>
          <w:color w:val="0070C0"/>
          <w:sz w:val="36"/>
          <w:szCs w:val="28"/>
        </w:rPr>
        <w:t xml:space="preserve"> </w:t>
      </w:r>
      <w:r w:rsidR="004F375B" w:rsidRPr="00326BBB">
        <w:rPr>
          <w:rFonts w:ascii="Arial" w:hAnsi="Arial" w:cs="Arial"/>
          <w:b/>
          <w:color w:val="0070C0"/>
          <w:sz w:val="36"/>
          <w:szCs w:val="28"/>
        </w:rPr>
        <w:t xml:space="preserve">1 – </w:t>
      </w:r>
      <w:r w:rsidR="00FB12C5" w:rsidRPr="00326BBB">
        <w:rPr>
          <w:rFonts w:ascii="Arial" w:hAnsi="Arial" w:cs="Arial"/>
          <w:b/>
          <w:color w:val="0070C0"/>
          <w:sz w:val="36"/>
          <w:szCs w:val="28"/>
        </w:rPr>
        <w:t>Increased Carer Recognition and Wellbeing</w:t>
      </w:r>
    </w:p>
    <w:p w14:paraId="2F57A4C2" w14:textId="77777777" w:rsidR="004C2033" w:rsidRPr="00326BBB" w:rsidRDefault="004C2033" w:rsidP="007E0855">
      <w:pPr>
        <w:spacing w:after="0" w:line="300" w:lineRule="auto"/>
        <w:rPr>
          <w:rFonts w:ascii="Arial" w:hAnsi="Arial" w:cs="Arial"/>
          <w:b/>
          <w:sz w:val="28"/>
          <w:szCs w:val="28"/>
        </w:rPr>
      </w:pPr>
    </w:p>
    <w:p w14:paraId="27FA59EF" w14:textId="1B7F5330" w:rsidR="00D20545" w:rsidRPr="00326BBB" w:rsidRDefault="00FF5606" w:rsidP="007E0855">
      <w:pPr>
        <w:spacing w:after="0" w:line="300" w:lineRule="auto"/>
        <w:rPr>
          <w:rFonts w:ascii="Arial" w:hAnsi="Arial" w:cs="Arial"/>
          <w:b/>
          <w:sz w:val="28"/>
          <w:szCs w:val="28"/>
        </w:rPr>
      </w:pPr>
      <w:r w:rsidRPr="00326BBB">
        <w:rPr>
          <w:rFonts w:ascii="Arial" w:hAnsi="Arial" w:cs="Arial"/>
          <w:b/>
          <w:sz w:val="28"/>
          <w:szCs w:val="28"/>
        </w:rPr>
        <w:t>S</w:t>
      </w:r>
      <w:r w:rsidR="00BA0F60" w:rsidRPr="00326BBB">
        <w:rPr>
          <w:rFonts w:ascii="Arial" w:hAnsi="Arial" w:cs="Arial"/>
          <w:b/>
          <w:sz w:val="28"/>
          <w:szCs w:val="28"/>
        </w:rPr>
        <w:t xml:space="preserve">trategic </w:t>
      </w:r>
      <w:r w:rsidR="00AE63FA" w:rsidRPr="00326BBB">
        <w:rPr>
          <w:rFonts w:ascii="Arial" w:hAnsi="Arial" w:cs="Arial"/>
          <w:b/>
          <w:sz w:val="28"/>
          <w:szCs w:val="28"/>
        </w:rPr>
        <w:t>Initiative</w:t>
      </w:r>
      <w:r w:rsidR="004C2033" w:rsidRPr="00326BBB">
        <w:rPr>
          <w:rFonts w:ascii="Arial" w:hAnsi="Arial" w:cs="Arial"/>
          <w:b/>
          <w:sz w:val="28"/>
          <w:szCs w:val="28"/>
        </w:rPr>
        <w:t>s</w:t>
      </w:r>
      <w:r w:rsidR="0031089E" w:rsidRPr="00326BBB">
        <w:rPr>
          <w:rFonts w:ascii="Arial" w:hAnsi="Arial" w:cs="Arial"/>
          <w:b/>
          <w:sz w:val="28"/>
          <w:szCs w:val="28"/>
        </w:rPr>
        <w:t xml:space="preserve"> and Key Actions</w:t>
      </w:r>
      <w:r w:rsidR="00311985" w:rsidRPr="00326BBB">
        <w:rPr>
          <w:rFonts w:ascii="Arial" w:hAnsi="Arial" w:cs="Arial"/>
          <w:b/>
          <w:sz w:val="28"/>
          <w:szCs w:val="28"/>
        </w:rPr>
        <w:t>:</w:t>
      </w:r>
    </w:p>
    <w:p w14:paraId="10B2A433" w14:textId="3051E556" w:rsidR="004C2033" w:rsidRPr="00326BBB" w:rsidRDefault="004C2033" w:rsidP="007E0855">
      <w:pPr>
        <w:spacing w:after="0" w:line="300" w:lineRule="auto"/>
        <w:rPr>
          <w:rFonts w:ascii="Arial" w:hAnsi="Arial" w:cs="Arial"/>
          <w:b/>
          <w:sz w:val="28"/>
          <w:szCs w:val="28"/>
        </w:rPr>
      </w:pPr>
    </w:p>
    <w:p w14:paraId="50D7DF8B" w14:textId="29803473" w:rsidR="004C2033" w:rsidRPr="00326BBB" w:rsidRDefault="004C2033" w:rsidP="007E0855">
      <w:pPr>
        <w:spacing w:after="0" w:line="300" w:lineRule="auto"/>
        <w:rPr>
          <w:rFonts w:ascii="Arial" w:hAnsi="Arial" w:cs="Arial"/>
          <w:b/>
          <w:sz w:val="28"/>
          <w:szCs w:val="28"/>
        </w:rPr>
      </w:pPr>
      <w:r w:rsidRPr="00326BBB">
        <w:rPr>
          <w:rFonts w:ascii="Arial" w:hAnsi="Arial" w:cs="Arial"/>
          <w:b/>
          <w:sz w:val="28"/>
          <w:szCs w:val="28"/>
        </w:rPr>
        <w:t xml:space="preserve">1.1 </w:t>
      </w:r>
      <w:r w:rsidR="00FB12C5" w:rsidRPr="00326BBB">
        <w:rPr>
          <w:rFonts w:ascii="Arial" w:hAnsi="Arial" w:cs="Arial"/>
          <w:b/>
          <w:sz w:val="28"/>
          <w:szCs w:val="28"/>
        </w:rPr>
        <w:t xml:space="preserve">Develop an </w:t>
      </w:r>
      <w:r w:rsidR="00326BBB" w:rsidRPr="00326BBB">
        <w:rPr>
          <w:rFonts w:ascii="Arial" w:hAnsi="Arial" w:cs="Arial"/>
          <w:b/>
          <w:sz w:val="28"/>
          <w:szCs w:val="28"/>
        </w:rPr>
        <w:t>a</w:t>
      </w:r>
      <w:r w:rsidR="00FB12C5" w:rsidRPr="00326BBB">
        <w:rPr>
          <w:rFonts w:ascii="Arial" w:hAnsi="Arial" w:cs="Arial"/>
          <w:b/>
          <w:sz w:val="28"/>
          <w:szCs w:val="28"/>
        </w:rPr>
        <w:t xml:space="preserve">ctive </w:t>
      </w:r>
      <w:r w:rsidR="00326BBB" w:rsidRPr="00326BBB">
        <w:rPr>
          <w:rFonts w:ascii="Arial" w:hAnsi="Arial" w:cs="Arial"/>
          <w:b/>
          <w:sz w:val="28"/>
          <w:szCs w:val="28"/>
        </w:rPr>
        <w:t>e</w:t>
      </w:r>
      <w:r w:rsidR="00FB12C5" w:rsidRPr="00326BBB">
        <w:rPr>
          <w:rFonts w:ascii="Arial" w:hAnsi="Arial" w:cs="Arial"/>
          <w:b/>
          <w:sz w:val="28"/>
          <w:szCs w:val="28"/>
        </w:rPr>
        <w:t xml:space="preserve">ngaged </w:t>
      </w:r>
      <w:r w:rsidR="00326BBB" w:rsidRPr="00326BBB">
        <w:rPr>
          <w:rFonts w:ascii="Arial" w:hAnsi="Arial" w:cs="Arial"/>
          <w:b/>
          <w:sz w:val="28"/>
          <w:szCs w:val="28"/>
        </w:rPr>
        <w:t>c</w:t>
      </w:r>
      <w:r w:rsidR="00FB12C5" w:rsidRPr="00326BBB">
        <w:rPr>
          <w:rFonts w:ascii="Arial" w:hAnsi="Arial" w:cs="Arial"/>
          <w:b/>
          <w:sz w:val="28"/>
          <w:szCs w:val="28"/>
        </w:rPr>
        <w:t xml:space="preserve">arer </w:t>
      </w:r>
      <w:r w:rsidR="00326BBB" w:rsidRPr="00326BBB">
        <w:rPr>
          <w:rFonts w:ascii="Arial" w:hAnsi="Arial" w:cs="Arial"/>
          <w:b/>
          <w:sz w:val="28"/>
          <w:szCs w:val="28"/>
        </w:rPr>
        <w:t>c</w:t>
      </w:r>
      <w:r w:rsidR="00FB12C5" w:rsidRPr="00326BBB">
        <w:rPr>
          <w:rFonts w:ascii="Arial" w:hAnsi="Arial" w:cs="Arial"/>
          <w:b/>
          <w:sz w:val="28"/>
          <w:szCs w:val="28"/>
        </w:rPr>
        <w:t>ommunity</w:t>
      </w:r>
    </w:p>
    <w:p w14:paraId="01B2933A" w14:textId="7DC6BA2F" w:rsidR="00FB12C5" w:rsidRPr="00326BBB" w:rsidRDefault="00FB12C5" w:rsidP="004C2033">
      <w:pPr>
        <w:pStyle w:val="ListParagraph"/>
        <w:numPr>
          <w:ilvl w:val="0"/>
          <w:numId w:val="18"/>
        </w:numPr>
        <w:spacing w:after="0" w:line="300" w:lineRule="auto"/>
        <w:rPr>
          <w:rFonts w:ascii="Arial" w:hAnsi="Arial" w:cs="Arial"/>
          <w:sz w:val="28"/>
          <w:szCs w:val="28"/>
        </w:rPr>
      </w:pPr>
      <w:r w:rsidRPr="00326BBB">
        <w:rPr>
          <w:rFonts w:ascii="Arial" w:hAnsi="Arial" w:cs="Arial"/>
          <w:sz w:val="28"/>
          <w:szCs w:val="28"/>
        </w:rPr>
        <w:t xml:space="preserve">Establish a </w:t>
      </w:r>
      <w:r w:rsidR="00326BBB" w:rsidRPr="00326BBB">
        <w:rPr>
          <w:rFonts w:ascii="Arial" w:hAnsi="Arial" w:cs="Arial"/>
          <w:sz w:val="28"/>
          <w:szCs w:val="28"/>
        </w:rPr>
        <w:t>s</w:t>
      </w:r>
      <w:r w:rsidRPr="00326BBB">
        <w:rPr>
          <w:rFonts w:ascii="Arial" w:hAnsi="Arial" w:cs="Arial"/>
          <w:sz w:val="28"/>
          <w:szCs w:val="28"/>
        </w:rPr>
        <w:t xml:space="preserve">tatewide </w:t>
      </w:r>
      <w:r w:rsidR="00326BBB" w:rsidRPr="00326BBB">
        <w:rPr>
          <w:rFonts w:ascii="Arial" w:hAnsi="Arial" w:cs="Arial"/>
          <w:sz w:val="28"/>
          <w:szCs w:val="28"/>
        </w:rPr>
        <w:t>c</w:t>
      </w:r>
      <w:r w:rsidRPr="00326BBB">
        <w:rPr>
          <w:rFonts w:ascii="Arial" w:hAnsi="Arial" w:cs="Arial"/>
          <w:sz w:val="28"/>
          <w:szCs w:val="28"/>
        </w:rPr>
        <w:t xml:space="preserve">arer </w:t>
      </w:r>
      <w:r w:rsidR="00326BBB" w:rsidRPr="00326BBB">
        <w:rPr>
          <w:rFonts w:ascii="Arial" w:hAnsi="Arial" w:cs="Arial"/>
          <w:sz w:val="28"/>
          <w:szCs w:val="28"/>
        </w:rPr>
        <w:t>e</w:t>
      </w:r>
      <w:r w:rsidRPr="00326BBB">
        <w:rPr>
          <w:rFonts w:ascii="Arial" w:hAnsi="Arial" w:cs="Arial"/>
          <w:sz w:val="28"/>
          <w:szCs w:val="28"/>
        </w:rPr>
        <w:t xml:space="preserve">ngagement </w:t>
      </w:r>
      <w:r w:rsidR="00326BBB" w:rsidRPr="00326BBB">
        <w:rPr>
          <w:rFonts w:ascii="Arial" w:hAnsi="Arial" w:cs="Arial"/>
          <w:sz w:val="28"/>
          <w:szCs w:val="28"/>
        </w:rPr>
        <w:t>n</w:t>
      </w:r>
      <w:r w:rsidRPr="00326BBB">
        <w:rPr>
          <w:rFonts w:ascii="Arial" w:hAnsi="Arial" w:cs="Arial"/>
          <w:sz w:val="28"/>
          <w:szCs w:val="28"/>
        </w:rPr>
        <w:t>etwork</w:t>
      </w:r>
    </w:p>
    <w:p w14:paraId="6CA187B8" w14:textId="5225F381" w:rsidR="004C2033" w:rsidRPr="00326BBB" w:rsidRDefault="00FB12C5" w:rsidP="004C2033">
      <w:pPr>
        <w:pStyle w:val="ListParagraph"/>
        <w:numPr>
          <w:ilvl w:val="0"/>
          <w:numId w:val="18"/>
        </w:numPr>
        <w:spacing w:after="0" w:line="300" w:lineRule="auto"/>
        <w:rPr>
          <w:rFonts w:ascii="Arial" w:hAnsi="Arial" w:cs="Arial"/>
          <w:sz w:val="28"/>
          <w:szCs w:val="28"/>
        </w:rPr>
      </w:pPr>
      <w:r w:rsidRPr="00326BBB">
        <w:rPr>
          <w:rFonts w:ascii="Arial" w:hAnsi="Arial" w:cs="Arial"/>
          <w:sz w:val="28"/>
          <w:szCs w:val="28"/>
        </w:rPr>
        <w:t xml:space="preserve">Capture and </w:t>
      </w:r>
      <w:r w:rsidR="00326BBB" w:rsidRPr="00326BBB">
        <w:rPr>
          <w:rFonts w:ascii="Arial" w:hAnsi="Arial" w:cs="Arial"/>
          <w:sz w:val="28"/>
          <w:szCs w:val="28"/>
        </w:rPr>
        <w:t>a</w:t>
      </w:r>
      <w:r w:rsidRPr="00326BBB">
        <w:rPr>
          <w:rFonts w:ascii="Arial" w:hAnsi="Arial" w:cs="Arial"/>
          <w:sz w:val="28"/>
          <w:szCs w:val="28"/>
        </w:rPr>
        <w:t xml:space="preserve">mplify </w:t>
      </w:r>
      <w:r w:rsidR="00326BBB" w:rsidRPr="00326BBB">
        <w:rPr>
          <w:rFonts w:ascii="Arial" w:hAnsi="Arial" w:cs="Arial"/>
          <w:sz w:val="28"/>
          <w:szCs w:val="28"/>
        </w:rPr>
        <w:t>c</w:t>
      </w:r>
      <w:r w:rsidRPr="00326BBB">
        <w:rPr>
          <w:rFonts w:ascii="Arial" w:hAnsi="Arial" w:cs="Arial"/>
          <w:sz w:val="28"/>
          <w:szCs w:val="28"/>
        </w:rPr>
        <w:t xml:space="preserve">arers </w:t>
      </w:r>
      <w:r w:rsidR="00326BBB" w:rsidRPr="00326BBB">
        <w:rPr>
          <w:rFonts w:ascii="Arial" w:hAnsi="Arial" w:cs="Arial"/>
          <w:sz w:val="28"/>
          <w:szCs w:val="28"/>
        </w:rPr>
        <w:t>v</w:t>
      </w:r>
      <w:r w:rsidRPr="00326BBB">
        <w:rPr>
          <w:rFonts w:ascii="Arial" w:hAnsi="Arial" w:cs="Arial"/>
          <w:sz w:val="28"/>
          <w:szCs w:val="28"/>
        </w:rPr>
        <w:t>oice</w:t>
      </w:r>
    </w:p>
    <w:p w14:paraId="7719CFED" w14:textId="77777777" w:rsidR="00FB12C5" w:rsidRPr="00326BBB" w:rsidRDefault="00FB12C5" w:rsidP="00FB12C5">
      <w:pPr>
        <w:pStyle w:val="ListParagraph"/>
        <w:spacing w:after="0" w:line="300" w:lineRule="auto"/>
        <w:rPr>
          <w:rFonts w:ascii="Arial" w:hAnsi="Arial" w:cs="Arial"/>
          <w:sz w:val="28"/>
          <w:szCs w:val="28"/>
        </w:rPr>
      </w:pPr>
    </w:p>
    <w:p w14:paraId="05190616" w14:textId="362878FB" w:rsidR="00FB12C5" w:rsidRPr="00326BBB" w:rsidRDefault="004C2033" w:rsidP="00FB12C5">
      <w:pPr>
        <w:spacing w:after="0" w:line="300" w:lineRule="auto"/>
        <w:rPr>
          <w:rFonts w:ascii="Arial" w:hAnsi="Arial" w:cs="Arial"/>
          <w:b/>
          <w:bCs/>
          <w:sz w:val="28"/>
          <w:szCs w:val="28"/>
        </w:rPr>
      </w:pPr>
      <w:r w:rsidRPr="00326BBB">
        <w:rPr>
          <w:rFonts w:ascii="Arial" w:hAnsi="Arial" w:cs="Arial"/>
          <w:b/>
          <w:bCs/>
          <w:sz w:val="28"/>
          <w:szCs w:val="28"/>
        </w:rPr>
        <w:t xml:space="preserve">1.2 </w:t>
      </w:r>
      <w:r w:rsidR="00FB12C5" w:rsidRPr="00326BBB">
        <w:rPr>
          <w:rFonts w:ascii="Arial" w:hAnsi="Arial" w:cs="Arial"/>
          <w:b/>
          <w:bCs/>
          <w:sz w:val="28"/>
          <w:szCs w:val="28"/>
        </w:rPr>
        <w:t xml:space="preserve">Advocate for </w:t>
      </w:r>
      <w:r w:rsidR="00326BBB" w:rsidRPr="00326BBB">
        <w:rPr>
          <w:rFonts w:ascii="Arial" w:hAnsi="Arial" w:cs="Arial"/>
          <w:b/>
          <w:bCs/>
          <w:sz w:val="28"/>
          <w:szCs w:val="28"/>
        </w:rPr>
        <w:t>s</w:t>
      </w:r>
      <w:r w:rsidR="00FB12C5" w:rsidRPr="00326BBB">
        <w:rPr>
          <w:rFonts w:ascii="Arial" w:hAnsi="Arial" w:cs="Arial"/>
          <w:b/>
          <w:bCs/>
          <w:sz w:val="28"/>
          <w:szCs w:val="28"/>
        </w:rPr>
        <w:t xml:space="preserve">ystemic, </w:t>
      </w:r>
      <w:r w:rsidR="00326BBB" w:rsidRPr="00326BBB">
        <w:rPr>
          <w:rFonts w:ascii="Arial" w:hAnsi="Arial" w:cs="Arial"/>
          <w:b/>
          <w:bCs/>
          <w:sz w:val="28"/>
          <w:szCs w:val="28"/>
        </w:rPr>
        <w:t>c</w:t>
      </w:r>
      <w:r w:rsidR="00FB12C5" w:rsidRPr="00326BBB">
        <w:rPr>
          <w:rFonts w:ascii="Arial" w:hAnsi="Arial" w:cs="Arial"/>
          <w:b/>
          <w:bCs/>
          <w:sz w:val="28"/>
          <w:szCs w:val="28"/>
        </w:rPr>
        <w:t xml:space="preserve">arer </w:t>
      </w:r>
      <w:r w:rsidR="00326BBB" w:rsidRPr="00326BBB">
        <w:rPr>
          <w:rFonts w:ascii="Arial" w:hAnsi="Arial" w:cs="Arial"/>
          <w:b/>
          <w:bCs/>
          <w:sz w:val="28"/>
          <w:szCs w:val="28"/>
        </w:rPr>
        <w:t>d</w:t>
      </w:r>
      <w:r w:rsidR="00FB12C5" w:rsidRPr="00326BBB">
        <w:rPr>
          <w:rFonts w:ascii="Arial" w:hAnsi="Arial" w:cs="Arial"/>
          <w:b/>
          <w:bCs/>
          <w:sz w:val="28"/>
          <w:szCs w:val="28"/>
        </w:rPr>
        <w:t xml:space="preserve">riven </w:t>
      </w:r>
      <w:r w:rsidR="00326BBB" w:rsidRPr="00326BBB">
        <w:rPr>
          <w:rFonts w:ascii="Arial" w:hAnsi="Arial" w:cs="Arial"/>
          <w:b/>
          <w:bCs/>
          <w:sz w:val="28"/>
          <w:szCs w:val="28"/>
        </w:rPr>
        <w:t>r</w:t>
      </w:r>
      <w:r w:rsidR="00FB12C5" w:rsidRPr="00326BBB">
        <w:rPr>
          <w:rFonts w:ascii="Arial" w:hAnsi="Arial" w:cs="Arial"/>
          <w:b/>
          <w:bCs/>
          <w:sz w:val="28"/>
          <w:szCs w:val="28"/>
        </w:rPr>
        <w:t xml:space="preserve">ecognition and </w:t>
      </w:r>
      <w:r w:rsidR="00326BBB" w:rsidRPr="00326BBB">
        <w:rPr>
          <w:rFonts w:ascii="Arial" w:hAnsi="Arial" w:cs="Arial"/>
          <w:b/>
          <w:bCs/>
          <w:sz w:val="28"/>
          <w:szCs w:val="28"/>
        </w:rPr>
        <w:t>s</w:t>
      </w:r>
      <w:r w:rsidR="00FB12C5" w:rsidRPr="00326BBB">
        <w:rPr>
          <w:rFonts w:ascii="Arial" w:hAnsi="Arial" w:cs="Arial"/>
          <w:b/>
          <w:bCs/>
          <w:sz w:val="28"/>
          <w:szCs w:val="28"/>
        </w:rPr>
        <w:t>upport</w:t>
      </w:r>
    </w:p>
    <w:p w14:paraId="5C2222C7" w14:textId="1CE8074C" w:rsidR="00FB12C5" w:rsidRPr="00326BBB" w:rsidRDefault="00FB12C5" w:rsidP="004C2033">
      <w:pPr>
        <w:pStyle w:val="ListParagraph"/>
        <w:numPr>
          <w:ilvl w:val="0"/>
          <w:numId w:val="19"/>
        </w:numPr>
        <w:spacing w:after="0" w:line="300" w:lineRule="auto"/>
        <w:rPr>
          <w:rFonts w:ascii="Arial" w:hAnsi="Arial" w:cs="Arial"/>
          <w:sz w:val="28"/>
          <w:szCs w:val="28"/>
        </w:rPr>
      </w:pPr>
      <w:r w:rsidRPr="00326BBB">
        <w:rPr>
          <w:rFonts w:ascii="Arial" w:hAnsi="Arial" w:cs="Arial"/>
          <w:sz w:val="28"/>
          <w:szCs w:val="28"/>
        </w:rPr>
        <w:t xml:space="preserve">Establish a </w:t>
      </w:r>
      <w:proofErr w:type="spellStart"/>
      <w:r w:rsidR="00326BBB" w:rsidRPr="00326BBB">
        <w:rPr>
          <w:rFonts w:ascii="Arial" w:hAnsi="Arial" w:cs="Arial"/>
          <w:sz w:val="28"/>
          <w:szCs w:val="28"/>
        </w:rPr>
        <w:t>c</w:t>
      </w:r>
      <w:r w:rsidRPr="00326BBB">
        <w:rPr>
          <w:rFonts w:ascii="Arial" w:hAnsi="Arial" w:cs="Arial"/>
          <w:sz w:val="28"/>
          <w:szCs w:val="28"/>
        </w:rPr>
        <w:t>arer</w:t>
      </w:r>
      <w:proofErr w:type="spellEnd"/>
      <w:r w:rsidRPr="00326BBB">
        <w:rPr>
          <w:rFonts w:ascii="Arial" w:hAnsi="Arial" w:cs="Arial"/>
          <w:sz w:val="28"/>
          <w:szCs w:val="28"/>
        </w:rPr>
        <w:t>-</w:t>
      </w:r>
      <w:r w:rsidR="00326BBB" w:rsidRPr="00326BBB">
        <w:rPr>
          <w:rFonts w:ascii="Arial" w:hAnsi="Arial" w:cs="Arial"/>
          <w:sz w:val="28"/>
          <w:szCs w:val="28"/>
        </w:rPr>
        <w:t>l</w:t>
      </w:r>
      <w:r w:rsidRPr="00326BBB">
        <w:rPr>
          <w:rFonts w:ascii="Arial" w:hAnsi="Arial" w:cs="Arial"/>
          <w:sz w:val="28"/>
          <w:szCs w:val="28"/>
        </w:rPr>
        <w:t xml:space="preserve">ed </w:t>
      </w:r>
      <w:r w:rsidR="00326BBB" w:rsidRPr="00326BBB">
        <w:rPr>
          <w:rFonts w:ascii="Arial" w:hAnsi="Arial" w:cs="Arial"/>
          <w:sz w:val="28"/>
          <w:szCs w:val="28"/>
        </w:rPr>
        <w:t>p</w:t>
      </w:r>
      <w:r w:rsidRPr="00326BBB">
        <w:rPr>
          <w:rFonts w:ascii="Arial" w:hAnsi="Arial" w:cs="Arial"/>
          <w:sz w:val="28"/>
          <w:szCs w:val="28"/>
        </w:rPr>
        <w:t xml:space="preserve">olicy and </w:t>
      </w:r>
      <w:r w:rsidR="00326BBB" w:rsidRPr="00326BBB">
        <w:rPr>
          <w:rFonts w:ascii="Arial" w:hAnsi="Arial" w:cs="Arial"/>
          <w:sz w:val="28"/>
          <w:szCs w:val="28"/>
        </w:rPr>
        <w:t>i</w:t>
      </w:r>
      <w:r w:rsidRPr="00326BBB">
        <w:rPr>
          <w:rFonts w:ascii="Arial" w:hAnsi="Arial" w:cs="Arial"/>
          <w:sz w:val="28"/>
          <w:szCs w:val="28"/>
        </w:rPr>
        <w:t xml:space="preserve">nsights </w:t>
      </w:r>
      <w:r w:rsidR="00326BBB" w:rsidRPr="00326BBB">
        <w:rPr>
          <w:rFonts w:ascii="Arial" w:hAnsi="Arial" w:cs="Arial"/>
          <w:sz w:val="28"/>
          <w:szCs w:val="28"/>
        </w:rPr>
        <w:t>g</w:t>
      </w:r>
      <w:r w:rsidRPr="00326BBB">
        <w:rPr>
          <w:rFonts w:ascii="Arial" w:hAnsi="Arial" w:cs="Arial"/>
          <w:sz w:val="28"/>
          <w:szCs w:val="28"/>
        </w:rPr>
        <w:t>roup</w:t>
      </w:r>
    </w:p>
    <w:p w14:paraId="3623BD2F" w14:textId="4EF91C9A" w:rsidR="004C2033" w:rsidRPr="00326BBB" w:rsidRDefault="00FB12C5" w:rsidP="004C2033">
      <w:pPr>
        <w:pStyle w:val="ListParagraph"/>
        <w:numPr>
          <w:ilvl w:val="0"/>
          <w:numId w:val="19"/>
        </w:numPr>
        <w:spacing w:after="0" w:line="300" w:lineRule="auto"/>
        <w:rPr>
          <w:rFonts w:ascii="Arial" w:hAnsi="Arial" w:cs="Arial"/>
          <w:sz w:val="28"/>
          <w:szCs w:val="28"/>
        </w:rPr>
      </w:pPr>
      <w:r w:rsidRPr="00326BBB">
        <w:rPr>
          <w:rFonts w:ascii="Arial" w:hAnsi="Arial" w:cs="Arial"/>
          <w:sz w:val="28"/>
          <w:szCs w:val="28"/>
        </w:rPr>
        <w:t xml:space="preserve">Develop </w:t>
      </w:r>
      <w:r w:rsidR="00326BBB" w:rsidRPr="00326BBB">
        <w:rPr>
          <w:rFonts w:ascii="Arial" w:hAnsi="Arial" w:cs="Arial"/>
          <w:sz w:val="28"/>
          <w:szCs w:val="28"/>
        </w:rPr>
        <w:t>c</w:t>
      </w:r>
      <w:r w:rsidRPr="00326BBB">
        <w:rPr>
          <w:rFonts w:ascii="Arial" w:hAnsi="Arial" w:cs="Arial"/>
          <w:sz w:val="28"/>
          <w:szCs w:val="28"/>
        </w:rPr>
        <w:t xml:space="preserve">arer </w:t>
      </w:r>
      <w:r w:rsidR="00326BBB" w:rsidRPr="00326BBB">
        <w:rPr>
          <w:rFonts w:ascii="Arial" w:hAnsi="Arial" w:cs="Arial"/>
          <w:sz w:val="28"/>
          <w:szCs w:val="28"/>
        </w:rPr>
        <w:t>i</w:t>
      </w:r>
      <w:r w:rsidRPr="00326BBB">
        <w:rPr>
          <w:rFonts w:ascii="Arial" w:hAnsi="Arial" w:cs="Arial"/>
          <w:sz w:val="28"/>
          <w:szCs w:val="28"/>
        </w:rPr>
        <w:t xml:space="preserve">nsights and </w:t>
      </w:r>
      <w:r w:rsidR="00326BBB" w:rsidRPr="00326BBB">
        <w:rPr>
          <w:rFonts w:ascii="Arial" w:hAnsi="Arial" w:cs="Arial"/>
          <w:sz w:val="28"/>
          <w:szCs w:val="28"/>
        </w:rPr>
        <w:t>e</w:t>
      </w:r>
      <w:r w:rsidRPr="00326BBB">
        <w:rPr>
          <w:rFonts w:ascii="Arial" w:hAnsi="Arial" w:cs="Arial"/>
          <w:sz w:val="28"/>
          <w:szCs w:val="28"/>
        </w:rPr>
        <w:t>vidence</w:t>
      </w:r>
      <w:r w:rsidR="004C2033" w:rsidRPr="00326BBB">
        <w:rPr>
          <w:rFonts w:ascii="Arial" w:hAnsi="Arial" w:cs="Arial"/>
          <w:sz w:val="28"/>
          <w:szCs w:val="28"/>
        </w:rPr>
        <w:t xml:space="preserve"> </w:t>
      </w:r>
    </w:p>
    <w:p w14:paraId="3A56D2AF" w14:textId="09917E5A" w:rsidR="004C2033" w:rsidRPr="00326BBB" w:rsidRDefault="00FB12C5" w:rsidP="004C2033">
      <w:pPr>
        <w:pStyle w:val="ListParagraph"/>
        <w:numPr>
          <w:ilvl w:val="0"/>
          <w:numId w:val="19"/>
        </w:numPr>
        <w:spacing w:after="0" w:line="300" w:lineRule="auto"/>
        <w:rPr>
          <w:rFonts w:ascii="Arial" w:hAnsi="Arial" w:cs="Arial"/>
          <w:sz w:val="28"/>
          <w:szCs w:val="28"/>
        </w:rPr>
      </w:pPr>
      <w:r w:rsidRPr="00326BBB">
        <w:rPr>
          <w:rFonts w:ascii="Arial" w:hAnsi="Arial" w:cs="Arial"/>
          <w:sz w:val="28"/>
          <w:szCs w:val="28"/>
        </w:rPr>
        <w:t xml:space="preserve">Leverage </w:t>
      </w:r>
      <w:r w:rsidR="00014D29">
        <w:rPr>
          <w:rFonts w:ascii="Arial" w:hAnsi="Arial" w:cs="Arial"/>
          <w:sz w:val="28"/>
          <w:szCs w:val="28"/>
        </w:rPr>
        <w:t xml:space="preserve">stakeholder and </w:t>
      </w:r>
      <w:r w:rsidR="00326BBB" w:rsidRPr="00326BBB">
        <w:rPr>
          <w:rFonts w:ascii="Arial" w:hAnsi="Arial" w:cs="Arial"/>
          <w:sz w:val="28"/>
          <w:szCs w:val="28"/>
        </w:rPr>
        <w:t>c</w:t>
      </w:r>
      <w:r w:rsidRPr="00326BBB">
        <w:rPr>
          <w:rFonts w:ascii="Arial" w:hAnsi="Arial" w:cs="Arial"/>
          <w:sz w:val="28"/>
          <w:szCs w:val="28"/>
        </w:rPr>
        <w:t>ross-</w:t>
      </w:r>
      <w:r w:rsidR="00326BBB" w:rsidRPr="00326BBB">
        <w:rPr>
          <w:rFonts w:ascii="Arial" w:hAnsi="Arial" w:cs="Arial"/>
          <w:sz w:val="28"/>
          <w:szCs w:val="28"/>
        </w:rPr>
        <w:t>s</w:t>
      </w:r>
      <w:r w:rsidRPr="00326BBB">
        <w:rPr>
          <w:rFonts w:ascii="Arial" w:hAnsi="Arial" w:cs="Arial"/>
          <w:sz w:val="28"/>
          <w:szCs w:val="28"/>
        </w:rPr>
        <w:t xml:space="preserve">ector </w:t>
      </w:r>
      <w:r w:rsidR="00326BBB" w:rsidRPr="00326BBB">
        <w:rPr>
          <w:rFonts w:ascii="Arial" w:hAnsi="Arial" w:cs="Arial"/>
          <w:sz w:val="28"/>
          <w:szCs w:val="28"/>
        </w:rPr>
        <w:t>a</w:t>
      </w:r>
      <w:r w:rsidRPr="00326BBB">
        <w:rPr>
          <w:rFonts w:ascii="Arial" w:hAnsi="Arial" w:cs="Arial"/>
          <w:sz w:val="28"/>
          <w:szCs w:val="28"/>
        </w:rPr>
        <w:t>dvocacy</w:t>
      </w:r>
    </w:p>
    <w:p w14:paraId="0D1C6813" w14:textId="77777777" w:rsidR="00FB12C5" w:rsidRPr="00326BBB" w:rsidRDefault="00FB12C5" w:rsidP="00FB12C5">
      <w:pPr>
        <w:pStyle w:val="ListParagraph"/>
        <w:spacing w:after="0" w:line="300" w:lineRule="auto"/>
        <w:rPr>
          <w:rFonts w:ascii="Arial" w:hAnsi="Arial" w:cs="Arial"/>
          <w:sz w:val="28"/>
          <w:szCs w:val="28"/>
        </w:rPr>
      </w:pPr>
    </w:p>
    <w:p w14:paraId="0D0F48D6" w14:textId="079220A4" w:rsidR="004C2033" w:rsidRPr="00326BBB" w:rsidRDefault="004C2033" w:rsidP="004C2033">
      <w:pPr>
        <w:spacing w:after="0" w:line="300" w:lineRule="auto"/>
        <w:rPr>
          <w:rFonts w:ascii="Arial" w:hAnsi="Arial" w:cs="Arial"/>
          <w:b/>
          <w:bCs/>
          <w:sz w:val="28"/>
          <w:szCs w:val="28"/>
        </w:rPr>
      </w:pPr>
      <w:r w:rsidRPr="00326BBB">
        <w:rPr>
          <w:rFonts w:ascii="Arial" w:hAnsi="Arial" w:cs="Arial"/>
          <w:b/>
          <w:bCs/>
          <w:sz w:val="28"/>
          <w:szCs w:val="28"/>
        </w:rPr>
        <w:t xml:space="preserve">1.3 </w:t>
      </w:r>
      <w:r w:rsidR="00FB12C5" w:rsidRPr="00326BBB">
        <w:rPr>
          <w:rFonts w:ascii="Arial" w:hAnsi="Arial" w:cs="Arial"/>
          <w:b/>
          <w:bCs/>
          <w:sz w:val="28"/>
          <w:szCs w:val="28"/>
        </w:rPr>
        <w:t xml:space="preserve">Lead </w:t>
      </w:r>
      <w:r w:rsidR="00326BBB" w:rsidRPr="00326BBB">
        <w:rPr>
          <w:rFonts w:ascii="Arial" w:hAnsi="Arial" w:cs="Arial"/>
          <w:b/>
          <w:bCs/>
          <w:sz w:val="28"/>
          <w:szCs w:val="28"/>
        </w:rPr>
        <w:t>s</w:t>
      </w:r>
      <w:r w:rsidR="00FB12C5" w:rsidRPr="00326BBB">
        <w:rPr>
          <w:rFonts w:ascii="Arial" w:hAnsi="Arial" w:cs="Arial"/>
          <w:b/>
          <w:bCs/>
          <w:sz w:val="28"/>
          <w:szCs w:val="28"/>
        </w:rPr>
        <w:t xml:space="preserve">ystemic </w:t>
      </w:r>
      <w:r w:rsidR="00326BBB" w:rsidRPr="00326BBB">
        <w:rPr>
          <w:rFonts w:ascii="Arial" w:hAnsi="Arial" w:cs="Arial"/>
          <w:b/>
          <w:bCs/>
          <w:sz w:val="28"/>
          <w:szCs w:val="28"/>
        </w:rPr>
        <w:t>c</w:t>
      </w:r>
      <w:r w:rsidR="00FB12C5" w:rsidRPr="00326BBB">
        <w:rPr>
          <w:rFonts w:ascii="Arial" w:hAnsi="Arial" w:cs="Arial"/>
          <w:b/>
          <w:bCs/>
          <w:sz w:val="28"/>
          <w:szCs w:val="28"/>
        </w:rPr>
        <w:t xml:space="preserve">hange for </w:t>
      </w:r>
      <w:r w:rsidR="00326BBB" w:rsidRPr="00326BBB">
        <w:rPr>
          <w:rFonts w:ascii="Arial" w:hAnsi="Arial" w:cs="Arial"/>
          <w:b/>
          <w:bCs/>
          <w:sz w:val="28"/>
          <w:szCs w:val="28"/>
        </w:rPr>
        <w:t>c</w:t>
      </w:r>
      <w:r w:rsidR="00FB12C5" w:rsidRPr="00326BBB">
        <w:rPr>
          <w:rFonts w:ascii="Arial" w:hAnsi="Arial" w:cs="Arial"/>
          <w:b/>
          <w:bCs/>
          <w:sz w:val="28"/>
          <w:szCs w:val="28"/>
        </w:rPr>
        <w:t>arer-</w:t>
      </w:r>
      <w:r w:rsidR="00326BBB" w:rsidRPr="00326BBB">
        <w:rPr>
          <w:rFonts w:ascii="Arial" w:hAnsi="Arial" w:cs="Arial"/>
          <w:b/>
          <w:bCs/>
          <w:sz w:val="28"/>
          <w:szCs w:val="28"/>
        </w:rPr>
        <w:t>l</w:t>
      </w:r>
      <w:r w:rsidR="00FB12C5" w:rsidRPr="00326BBB">
        <w:rPr>
          <w:rFonts w:ascii="Arial" w:hAnsi="Arial" w:cs="Arial"/>
          <w:b/>
          <w:bCs/>
          <w:sz w:val="28"/>
          <w:szCs w:val="28"/>
        </w:rPr>
        <w:t xml:space="preserve">ed </w:t>
      </w:r>
      <w:r w:rsidR="00326BBB" w:rsidRPr="00326BBB">
        <w:rPr>
          <w:rFonts w:ascii="Arial" w:hAnsi="Arial" w:cs="Arial"/>
          <w:b/>
          <w:bCs/>
          <w:sz w:val="28"/>
          <w:szCs w:val="28"/>
        </w:rPr>
        <w:t>p</w:t>
      </w:r>
      <w:r w:rsidR="00FB12C5" w:rsidRPr="00326BBB">
        <w:rPr>
          <w:rFonts w:ascii="Arial" w:hAnsi="Arial" w:cs="Arial"/>
          <w:b/>
          <w:bCs/>
          <w:sz w:val="28"/>
          <w:szCs w:val="28"/>
        </w:rPr>
        <w:t>riorities</w:t>
      </w:r>
    </w:p>
    <w:p w14:paraId="1E407F0F" w14:textId="267C2E15" w:rsidR="004C2033" w:rsidRPr="00326BBB" w:rsidRDefault="00FB12C5" w:rsidP="00FB12C5">
      <w:pPr>
        <w:pStyle w:val="ListParagraph"/>
        <w:numPr>
          <w:ilvl w:val="0"/>
          <w:numId w:val="20"/>
        </w:numPr>
        <w:spacing w:after="0" w:line="300" w:lineRule="auto"/>
        <w:rPr>
          <w:rFonts w:ascii="Arial" w:hAnsi="Arial" w:cs="Arial"/>
          <w:sz w:val="28"/>
          <w:szCs w:val="28"/>
        </w:rPr>
      </w:pPr>
      <w:r w:rsidRPr="00326BBB">
        <w:rPr>
          <w:rFonts w:ascii="Arial" w:hAnsi="Arial" w:cs="Arial"/>
          <w:sz w:val="28"/>
          <w:szCs w:val="28"/>
        </w:rPr>
        <w:t xml:space="preserve">Drive </w:t>
      </w:r>
      <w:r w:rsidR="00326BBB" w:rsidRPr="00326BBB">
        <w:rPr>
          <w:rFonts w:ascii="Arial" w:hAnsi="Arial" w:cs="Arial"/>
          <w:sz w:val="28"/>
          <w:szCs w:val="28"/>
        </w:rPr>
        <w:t>s</w:t>
      </w:r>
      <w:r w:rsidRPr="00326BBB">
        <w:rPr>
          <w:rFonts w:ascii="Arial" w:hAnsi="Arial" w:cs="Arial"/>
          <w:sz w:val="28"/>
          <w:szCs w:val="28"/>
        </w:rPr>
        <w:t xml:space="preserve">ystem-level </w:t>
      </w:r>
      <w:r w:rsidR="00326BBB" w:rsidRPr="00326BBB">
        <w:rPr>
          <w:rFonts w:ascii="Arial" w:hAnsi="Arial" w:cs="Arial"/>
          <w:sz w:val="28"/>
          <w:szCs w:val="28"/>
        </w:rPr>
        <w:t>r</w:t>
      </w:r>
      <w:r w:rsidRPr="00326BBB">
        <w:rPr>
          <w:rFonts w:ascii="Arial" w:hAnsi="Arial" w:cs="Arial"/>
          <w:sz w:val="28"/>
          <w:szCs w:val="28"/>
        </w:rPr>
        <w:t>eform</w:t>
      </w:r>
    </w:p>
    <w:p w14:paraId="2987BD01" w14:textId="77777777" w:rsidR="00E44646" w:rsidRPr="00326BBB" w:rsidRDefault="00E44646" w:rsidP="004C2033">
      <w:pPr>
        <w:spacing w:after="0" w:line="300" w:lineRule="auto"/>
        <w:rPr>
          <w:rFonts w:ascii="Arial" w:hAnsi="Arial" w:cs="Arial"/>
          <w:sz w:val="28"/>
          <w:szCs w:val="28"/>
        </w:rPr>
      </w:pPr>
    </w:p>
    <w:p w14:paraId="756409B1" w14:textId="7FD1E2E3" w:rsidR="0031089E" w:rsidRPr="00326BBB" w:rsidRDefault="00311985" w:rsidP="007E0855">
      <w:pPr>
        <w:spacing w:after="0" w:line="300" w:lineRule="auto"/>
        <w:rPr>
          <w:rFonts w:ascii="Arial" w:hAnsi="Arial" w:cs="Arial"/>
          <w:b/>
          <w:color w:val="0070C0"/>
          <w:sz w:val="36"/>
          <w:szCs w:val="28"/>
        </w:rPr>
      </w:pPr>
      <w:r w:rsidRPr="00326BBB">
        <w:rPr>
          <w:rFonts w:ascii="Arial" w:hAnsi="Arial" w:cs="Arial"/>
          <w:b/>
          <w:color w:val="0070C0"/>
          <w:sz w:val="36"/>
          <w:szCs w:val="28"/>
        </w:rPr>
        <w:t xml:space="preserve">Strategic </w:t>
      </w:r>
      <w:r w:rsidR="0031089E" w:rsidRPr="00326BBB">
        <w:rPr>
          <w:rFonts w:ascii="Arial" w:hAnsi="Arial" w:cs="Arial"/>
          <w:b/>
          <w:color w:val="0070C0"/>
          <w:sz w:val="36"/>
          <w:szCs w:val="28"/>
        </w:rPr>
        <w:t>Objective</w:t>
      </w:r>
      <w:r w:rsidRPr="00326BBB">
        <w:rPr>
          <w:rFonts w:ascii="Arial" w:hAnsi="Arial" w:cs="Arial"/>
          <w:b/>
          <w:color w:val="0070C0"/>
          <w:sz w:val="36"/>
          <w:szCs w:val="28"/>
        </w:rPr>
        <w:t xml:space="preserve"> </w:t>
      </w:r>
      <w:r w:rsidR="00427190" w:rsidRPr="00326BBB">
        <w:rPr>
          <w:rFonts w:ascii="Arial" w:hAnsi="Arial" w:cs="Arial"/>
          <w:b/>
          <w:color w:val="0070C0"/>
          <w:sz w:val="36"/>
          <w:szCs w:val="28"/>
        </w:rPr>
        <w:t>2</w:t>
      </w:r>
      <w:r w:rsidRPr="00326BBB">
        <w:rPr>
          <w:rFonts w:ascii="Arial" w:hAnsi="Arial" w:cs="Arial"/>
          <w:b/>
          <w:color w:val="0070C0"/>
          <w:sz w:val="36"/>
          <w:szCs w:val="28"/>
        </w:rPr>
        <w:t xml:space="preserve"> </w:t>
      </w:r>
      <w:r w:rsidR="001F6E1C" w:rsidRPr="00326BBB">
        <w:rPr>
          <w:rFonts w:ascii="Arial" w:hAnsi="Arial" w:cs="Arial"/>
          <w:b/>
          <w:color w:val="0070C0"/>
          <w:sz w:val="36"/>
          <w:szCs w:val="28"/>
        </w:rPr>
        <w:t>–</w:t>
      </w:r>
      <w:r w:rsidRPr="00326BBB">
        <w:rPr>
          <w:rFonts w:ascii="Arial" w:hAnsi="Arial" w:cs="Arial"/>
          <w:b/>
          <w:color w:val="0070C0"/>
          <w:sz w:val="36"/>
          <w:szCs w:val="28"/>
        </w:rPr>
        <w:t xml:space="preserve"> </w:t>
      </w:r>
      <w:r w:rsidR="00FB12C5" w:rsidRPr="00326BBB">
        <w:rPr>
          <w:rFonts w:ascii="Arial" w:hAnsi="Arial" w:cs="Arial"/>
          <w:b/>
          <w:color w:val="0070C0"/>
          <w:sz w:val="36"/>
          <w:szCs w:val="28"/>
        </w:rPr>
        <w:t>Quality Evidence and Data-Driven Programs and Services</w:t>
      </w:r>
      <w:r w:rsidR="0031089E" w:rsidRPr="00326BBB">
        <w:rPr>
          <w:rFonts w:ascii="Arial" w:hAnsi="Arial" w:cs="Arial"/>
          <w:b/>
          <w:color w:val="0070C0"/>
          <w:sz w:val="36"/>
          <w:szCs w:val="28"/>
        </w:rPr>
        <w:t xml:space="preserve"> </w:t>
      </w:r>
    </w:p>
    <w:p w14:paraId="2AE270C1" w14:textId="77777777" w:rsidR="001F6E1C" w:rsidRPr="00326BBB" w:rsidRDefault="001F6E1C" w:rsidP="007E0855">
      <w:pPr>
        <w:spacing w:after="0" w:line="300" w:lineRule="auto"/>
        <w:rPr>
          <w:rFonts w:ascii="Arial" w:hAnsi="Arial" w:cs="Arial"/>
          <w:b/>
          <w:sz w:val="28"/>
          <w:szCs w:val="28"/>
        </w:rPr>
      </w:pPr>
    </w:p>
    <w:p w14:paraId="4C0C585B" w14:textId="7EA725FC" w:rsidR="00427190" w:rsidRPr="00326BBB" w:rsidRDefault="00FF5606" w:rsidP="007E0855">
      <w:pPr>
        <w:spacing w:after="0" w:line="300" w:lineRule="auto"/>
        <w:rPr>
          <w:rFonts w:ascii="Arial" w:hAnsi="Arial" w:cs="Arial"/>
          <w:b/>
          <w:sz w:val="28"/>
          <w:szCs w:val="28"/>
        </w:rPr>
      </w:pPr>
      <w:r w:rsidRPr="00326BBB">
        <w:rPr>
          <w:rFonts w:ascii="Arial" w:hAnsi="Arial" w:cs="Arial"/>
          <w:b/>
          <w:sz w:val="28"/>
          <w:szCs w:val="28"/>
        </w:rPr>
        <w:t>S</w:t>
      </w:r>
      <w:r w:rsidR="00427190" w:rsidRPr="00326BBB">
        <w:rPr>
          <w:rFonts w:ascii="Arial" w:hAnsi="Arial" w:cs="Arial"/>
          <w:b/>
          <w:sz w:val="28"/>
          <w:szCs w:val="28"/>
        </w:rPr>
        <w:t xml:space="preserve">trategic </w:t>
      </w:r>
      <w:r w:rsidR="0031089E" w:rsidRPr="00326BBB">
        <w:rPr>
          <w:rFonts w:ascii="Arial" w:hAnsi="Arial" w:cs="Arial"/>
          <w:b/>
          <w:sz w:val="28"/>
          <w:szCs w:val="28"/>
        </w:rPr>
        <w:t>Initiatives and Key Actions</w:t>
      </w:r>
      <w:r w:rsidR="00311985" w:rsidRPr="00326BBB">
        <w:rPr>
          <w:rFonts w:ascii="Arial" w:hAnsi="Arial" w:cs="Arial"/>
          <w:b/>
          <w:sz w:val="28"/>
          <w:szCs w:val="28"/>
        </w:rPr>
        <w:t>:</w:t>
      </w:r>
    </w:p>
    <w:p w14:paraId="6D6934AC" w14:textId="78169BB3" w:rsidR="0031089E" w:rsidRPr="00326BBB" w:rsidRDefault="0031089E" w:rsidP="007E0855">
      <w:pPr>
        <w:spacing w:after="0" w:line="300" w:lineRule="auto"/>
        <w:rPr>
          <w:rFonts w:ascii="Arial" w:hAnsi="Arial" w:cs="Arial"/>
          <w:b/>
          <w:sz w:val="28"/>
          <w:szCs w:val="28"/>
        </w:rPr>
      </w:pPr>
    </w:p>
    <w:p w14:paraId="10A67666" w14:textId="2F3695CB" w:rsidR="001F6E1C" w:rsidRPr="00326BBB" w:rsidRDefault="0031089E" w:rsidP="0031089E">
      <w:pPr>
        <w:spacing w:after="0" w:line="300" w:lineRule="auto"/>
        <w:rPr>
          <w:rFonts w:ascii="Arial" w:hAnsi="Arial" w:cs="Arial"/>
          <w:b/>
          <w:sz w:val="28"/>
          <w:szCs w:val="28"/>
        </w:rPr>
      </w:pPr>
      <w:r w:rsidRPr="00326BBB">
        <w:rPr>
          <w:rFonts w:ascii="Arial" w:hAnsi="Arial" w:cs="Arial"/>
          <w:b/>
          <w:sz w:val="28"/>
          <w:szCs w:val="28"/>
        </w:rPr>
        <w:t xml:space="preserve">2.1 </w:t>
      </w:r>
      <w:r w:rsidR="00FB12C5" w:rsidRPr="00326BBB">
        <w:rPr>
          <w:rFonts w:ascii="Arial" w:hAnsi="Arial" w:cs="Arial"/>
          <w:b/>
          <w:sz w:val="28"/>
          <w:szCs w:val="28"/>
        </w:rPr>
        <w:t xml:space="preserve">Embed an </w:t>
      </w:r>
      <w:r w:rsidR="00326BBB" w:rsidRPr="00326BBB">
        <w:rPr>
          <w:rFonts w:ascii="Arial" w:hAnsi="Arial" w:cs="Arial"/>
          <w:b/>
          <w:sz w:val="28"/>
          <w:szCs w:val="28"/>
        </w:rPr>
        <w:t>outcomes-based</w:t>
      </w:r>
      <w:r w:rsidR="00FB12C5" w:rsidRPr="00326BBB">
        <w:rPr>
          <w:rFonts w:ascii="Arial" w:hAnsi="Arial" w:cs="Arial"/>
          <w:b/>
          <w:sz w:val="28"/>
          <w:szCs w:val="28"/>
        </w:rPr>
        <w:t xml:space="preserve"> </w:t>
      </w:r>
      <w:r w:rsidR="00326BBB" w:rsidRPr="00326BBB">
        <w:rPr>
          <w:rFonts w:ascii="Arial" w:hAnsi="Arial" w:cs="Arial"/>
          <w:b/>
          <w:sz w:val="28"/>
          <w:szCs w:val="28"/>
        </w:rPr>
        <w:t>q</w:t>
      </w:r>
      <w:r w:rsidR="00FB12C5" w:rsidRPr="00326BBB">
        <w:rPr>
          <w:rFonts w:ascii="Arial" w:hAnsi="Arial" w:cs="Arial"/>
          <w:b/>
          <w:sz w:val="28"/>
          <w:szCs w:val="28"/>
        </w:rPr>
        <w:t xml:space="preserve">uality </w:t>
      </w:r>
      <w:r w:rsidR="00326BBB" w:rsidRPr="00326BBB">
        <w:rPr>
          <w:rFonts w:ascii="Arial" w:hAnsi="Arial" w:cs="Arial"/>
          <w:b/>
          <w:sz w:val="28"/>
          <w:szCs w:val="28"/>
        </w:rPr>
        <w:t>f</w:t>
      </w:r>
      <w:r w:rsidR="00FB12C5" w:rsidRPr="00326BBB">
        <w:rPr>
          <w:rFonts w:ascii="Arial" w:hAnsi="Arial" w:cs="Arial"/>
          <w:b/>
          <w:sz w:val="28"/>
          <w:szCs w:val="28"/>
        </w:rPr>
        <w:t>ramework</w:t>
      </w:r>
    </w:p>
    <w:p w14:paraId="237AD604" w14:textId="24352D7F" w:rsidR="00465A31" w:rsidRPr="00326BBB" w:rsidRDefault="00465A31" w:rsidP="00465A31">
      <w:pPr>
        <w:pStyle w:val="ListParagraph"/>
        <w:numPr>
          <w:ilvl w:val="0"/>
          <w:numId w:val="13"/>
        </w:numPr>
        <w:spacing w:after="0" w:line="300" w:lineRule="auto"/>
        <w:rPr>
          <w:rFonts w:ascii="Arial" w:hAnsi="Arial" w:cs="Arial"/>
          <w:sz w:val="28"/>
          <w:szCs w:val="28"/>
        </w:rPr>
      </w:pPr>
      <w:r w:rsidRPr="00326BBB">
        <w:rPr>
          <w:rFonts w:ascii="Arial" w:hAnsi="Arial" w:cs="Arial"/>
          <w:sz w:val="28"/>
          <w:szCs w:val="28"/>
        </w:rPr>
        <w:t xml:space="preserve">Define and </w:t>
      </w:r>
      <w:r w:rsidR="00326BBB" w:rsidRPr="00326BBB">
        <w:rPr>
          <w:rFonts w:ascii="Arial" w:hAnsi="Arial" w:cs="Arial"/>
          <w:sz w:val="28"/>
          <w:szCs w:val="28"/>
        </w:rPr>
        <w:t>i</w:t>
      </w:r>
      <w:r w:rsidRPr="00326BBB">
        <w:rPr>
          <w:rFonts w:ascii="Arial" w:hAnsi="Arial" w:cs="Arial"/>
          <w:sz w:val="28"/>
          <w:szCs w:val="28"/>
        </w:rPr>
        <w:t xml:space="preserve">mplement a </w:t>
      </w:r>
      <w:r w:rsidR="00326BBB" w:rsidRPr="00326BBB">
        <w:rPr>
          <w:rFonts w:ascii="Arial" w:hAnsi="Arial" w:cs="Arial"/>
          <w:sz w:val="28"/>
          <w:szCs w:val="28"/>
        </w:rPr>
        <w:t>c</w:t>
      </w:r>
      <w:r w:rsidRPr="00326BBB">
        <w:rPr>
          <w:rFonts w:ascii="Arial" w:hAnsi="Arial" w:cs="Arial"/>
          <w:sz w:val="28"/>
          <w:szCs w:val="28"/>
        </w:rPr>
        <w:t xml:space="preserve">arer </w:t>
      </w:r>
      <w:r w:rsidR="00326BBB" w:rsidRPr="00326BBB">
        <w:rPr>
          <w:rFonts w:ascii="Arial" w:hAnsi="Arial" w:cs="Arial"/>
          <w:sz w:val="28"/>
          <w:szCs w:val="28"/>
        </w:rPr>
        <w:t>o</w:t>
      </w:r>
      <w:r w:rsidRPr="00326BBB">
        <w:rPr>
          <w:rFonts w:ascii="Arial" w:hAnsi="Arial" w:cs="Arial"/>
          <w:sz w:val="28"/>
          <w:szCs w:val="28"/>
        </w:rPr>
        <w:t xml:space="preserve">utcomes </w:t>
      </w:r>
      <w:r w:rsidR="00326BBB" w:rsidRPr="00326BBB">
        <w:rPr>
          <w:rFonts w:ascii="Arial" w:hAnsi="Arial" w:cs="Arial"/>
          <w:sz w:val="28"/>
          <w:szCs w:val="28"/>
        </w:rPr>
        <w:t>f</w:t>
      </w:r>
      <w:r w:rsidRPr="00326BBB">
        <w:rPr>
          <w:rFonts w:ascii="Arial" w:hAnsi="Arial" w:cs="Arial"/>
          <w:sz w:val="28"/>
          <w:szCs w:val="28"/>
        </w:rPr>
        <w:t>ramework</w:t>
      </w:r>
    </w:p>
    <w:p w14:paraId="3A711186" w14:textId="79B6CA0B" w:rsidR="00465A31" w:rsidRPr="00326BBB" w:rsidRDefault="00465A31" w:rsidP="00465A31">
      <w:pPr>
        <w:pStyle w:val="ListParagraph"/>
        <w:numPr>
          <w:ilvl w:val="0"/>
          <w:numId w:val="13"/>
        </w:numPr>
        <w:spacing w:after="0" w:line="300" w:lineRule="auto"/>
        <w:rPr>
          <w:rFonts w:ascii="Arial" w:hAnsi="Arial" w:cs="Arial"/>
          <w:sz w:val="28"/>
          <w:szCs w:val="28"/>
        </w:rPr>
      </w:pPr>
      <w:r w:rsidRPr="00326BBB">
        <w:rPr>
          <w:rFonts w:ascii="Arial" w:hAnsi="Arial" w:cs="Arial"/>
          <w:sz w:val="28"/>
          <w:szCs w:val="28"/>
        </w:rPr>
        <w:t xml:space="preserve">Establish </w:t>
      </w:r>
      <w:r w:rsidR="00326BBB" w:rsidRPr="00326BBB">
        <w:rPr>
          <w:rFonts w:ascii="Arial" w:hAnsi="Arial" w:cs="Arial"/>
          <w:sz w:val="28"/>
          <w:szCs w:val="28"/>
        </w:rPr>
        <w:t>q</w:t>
      </w:r>
      <w:r w:rsidRPr="00326BBB">
        <w:rPr>
          <w:rFonts w:ascii="Arial" w:hAnsi="Arial" w:cs="Arial"/>
          <w:sz w:val="28"/>
          <w:szCs w:val="28"/>
        </w:rPr>
        <w:t xml:space="preserve">uality </w:t>
      </w:r>
      <w:r w:rsidR="00326BBB" w:rsidRPr="00326BBB">
        <w:rPr>
          <w:rFonts w:ascii="Arial" w:hAnsi="Arial" w:cs="Arial"/>
          <w:sz w:val="28"/>
          <w:szCs w:val="28"/>
        </w:rPr>
        <w:t>r</w:t>
      </w:r>
      <w:r w:rsidRPr="00326BBB">
        <w:rPr>
          <w:rFonts w:ascii="Arial" w:hAnsi="Arial" w:cs="Arial"/>
          <w:sz w:val="28"/>
          <w:szCs w:val="28"/>
        </w:rPr>
        <w:t xml:space="preserve">eview </w:t>
      </w:r>
      <w:r w:rsidR="00326BBB" w:rsidRPr="00326BBB">
        <w:rPr>
          <w:rFonts w:ascii="Arial" w:hAnsi="Arial" w:cs="Arial"/>
          <w:sz w:val="28"/>
          <w:szCs w:val="28"/>
        </w:rPr>
        <w:t>c</w:t>
      </w:r>
      <w:r w:rsidRPr="00326BBB">
        <w:rPr>
          <w:rFonts w:ascii="Arial" w:hAnsi="Arial" w:cs="Arial"/>
          <w:sz w:val="28"/>
          <w:szCs w:val="28"/>
        </w:rPr>
        <w:t>ycle</w:t>
      </w:r>
    </w:p>
    <w:p w14:paraId="6D634DC3" w14:textId="16A02915" w:rsidR="00FD722C" w:rsidRPr="00326BBB" w:rsidRDefault="00FD722C" w:rsidP="00465A31">
      <w:pPr>
        <w:pStyle w:val="ListParagraph"/>
        <w:numPr>
          <w:ilvl w:val="0"/>
          <w:numId w:val="13"/>
        </w:numPr>
        <w:spacing w:after="0" w:line="300" w:lineRule="auto"/>
        <w:rPr>
          <w:rFonts w:ascii="Arial" w:hAnsi="Arial" w:cs="Arial"/>
          <w:sz w:val="28"/>
          <w:szCs w:val="28"/>
        </w:rPr>
      </w:pPr>
      <w:r w:rsidRPr="00326BBB">
        <w:rPr>
          <w:rFonts w:ascii="Arial" w:hAnsi="Arial" w:cs="Arial"/>
          <w:sz w:val="28"/>
          <w:szCs w:val="28"/>
        </w:rPr>
        <w:t xml:space="preserve">Embed </w:t>
      </w:r>
      <w:r w:rsidR="00326BBB" w:rsidRPr="00326BBB">
        <w:rPr>
          <w:rFonts w:ascii="Arial" w:hAnsi="Arial" w:cs="Arial"/>
          <w:sz w:val="28"/>
          <w:szCs w:val="28"/>
        </w:rPr>
        <w:t>c</w:t>
      </w:r>
      <w:r w:rsidRPr="00326BBB">
        <w:rPr>
          <w:rFonts w:ascii="Arial" w:hAnsi="Arial" w:cs="Arial"/>
          <w:sz w:val="28"/>
          <w:szCs w:val="28"/>
        </w:rPr>
        <w:t xml:space="preserve">arer </w:t>
      </w:r>
      <w:r w:rsidR="00326BBB" w:rsidRPr="00326BBB">
        <w:rPr>
          <w:rFonts w:ascii="Arial" w:hAnsi="Arial" w:cs="Arial"/>
          <w:sz w:val="28"/>
          <w:szCs w:val="28"/>
        </w:rPr>
        <w:t>v</w:t>
      </w:r>
      <w:r w:rsidRPr="00326BBB">
        <w:rPr>
          <w:rFonts w:ascii="Arial" w:hAnsi="Arial" w:cs="Arial"/>
          <w:sz w:val="28"/>
          <w:szCs w:val="28"/>
        </w:rPr>
        <w:t xml:space="preserve">oice into </w:t>
      </w:r>
      <w:r w:rsidR="00326BBB" w:rsidRPr="00326BBB">
        <w:rPr>
          <w:rFonts w:ascii="Arial" w:hAnsi="Arial" w:cs="Arial"/>
          <w:sz w:val="28"/>
          <w:szCs w:val="28"/>
        </w:rPr>
        <w:t>q</w:t>
      </w:r>
      <w:r w:rsidRPr="00326BBB">
        <w:rPr>
          <w:rFonts w:ascii="Arial" w:hAnsi="Arial" w:cs="Arial"/>
          <w:sz w:val="28"/>
          <w:szCs w:val="28"/>
        </w:rPr>
        <w:t xml:space="preserve">uality and </w:t>
      </w:r>
      <w:r w:rsidR="00326BBB" w:rsidRPr="00326BBB">
        <w:rPr>
          <w:rFonts w:ascii="Arial" w:hAnsi="Arial" w:cs="Arial"/>
          <w:sz w:val="28"/>
          <w:szCs w:val="28"/>
        </w:rPr>
        <w:t>o</w:t>
      </w:r>
      <w:r w:rsidRPr="00326BBB">
        <w:rPr>
          <w:rFonts w:ascii="Arial" w:hAnsi="Arial" w:cs="Arial"/>
          <w:sz w:val="28"/>
          <w:szCs w:val="28"/>
        </w:rPr>
        <w:t>utcomes</w:t>
      </w:r>
    </w:p>
    <w:p w14:paraId="738FDDA2" w14:textId="0F087251" w:rsidR="0031089E" w:rsidRPr="00326BBB" w:rsidRDefault="0031089E" w:rsidP="00465A31">
      <w:pPr>
        <w:spacing w:after="0" w:line="300" w:lineRule="auto"/>
        <w:ind w:left="360"/>
        <w:rPr>
          <w:rFonts w:ascii="Arial" w:hAnsi="Arial" w:cs="Arial"/>
          <w:sz w:val="28"/>
          <w:szCs w:val="28"/>
        </w:rPr>
      </w:pPr>
    </w:p>
    <w:p w14:paraId="22446D95" w14:textId="1563CFED" w:rsidR="0031089E" w:rsidRPr="00326BBB" w:rsidRDefault="0031089E" w:rsidP="0031089E">
      <w:pPr>
        <w:spacing w:after="0" w:line="300" w:lineRule="auto"/>
        <w:rPr>
          <w:rFonts w:ascii="Arial" w:hAnsi="Arial" w:cs="Arial"/>
          <w:b/>
          <w:bCs/>
          <w:sz w:val="28"/>
          <w:szCs w:val="28"/>
        </w:rPr>
      </w:pPr>
      <w:r w:rsidRPr="00326BBB">
        <w:rPr>
          <w:rFonts w:ascii="Arial" w:hAnsi="Arial" w:cs="Arial"/>
          <w:b/>
          <w:bCs/>
          <w:sz w:val="28"/>
          <w:szCs w:val="28"/>
        </w:rPr>
        <w:t xml:space="preserve">2.2 </w:t>
      </w:r>
      <w:r w:rsidR="00FD722C" w:rsidRPr="00326BBB">
        <w:rPr>
          <w:rFonts w:ascii="Arial" w:hAnsi="Arial" w:cs="Arial"/>
          <w:b/>
          <w:bCs/>
          <w:sz w:val="28"/>
          <w:szCs w:val="28"/>
        </w:rPr>
        <w:t xml:space="preserve">Enhance </w:t>
      </w:r>
      <w:r w:rsidR="00326BBB" w:rsidRPr="00326BBB">
        <w:rPr>
          <w:rFonts w:ascii="Arial" w:hAnsi="Arial" w:cs="Arial"/>
          <w:b/>
          <w:bCs/>
          <w:sz w:val="28"/>
          <w:szCs w:val="28"/>
        </w:rPr>
        <w:t>p</w:t>
      </w:r>
      <w:r w:rsidR="00FD722C" w:rsidRPr="00326BBB">
        <w:rPr>
          <w:rFonts w:ascii="Arial" w:hAnsi="Arial" w:cs="Arial"/>
          <w:b/>
          <w:bCs/>
          <w:sz w:val="28"/>
          <w:szCs w:val="28"/>
        </w:rPr>
        <w:t xml:space="preserve">rogram </w:t>
      </w:r>
      <w:r w:rsidR="00326BBB" w:rsidRPr="00326BBB">
        <w:rPr>
          <w:rFonts w:ascii="Arial" w:hAnsi="Arial" w:cs="Arial"/>
          <w:b/>
          <w:bCs/>
          <w:sz w:val="28"/>
          <w:szCs w:val="28"/>
        </w:rPr>
        <w:t>d</w:t>
      </w:r>
      <w:r w:rsidR="00FD722C" w:rsidRPr="00326BBB">
        <w:rPr>
          <w:rFonts w:ascii="Arial" w:hAnsi="Arial" w:cs="Arial"/>
          <w:b/>
          <w:bCs/>
          <w:sz w:val="28"/>
          <w:szCs w:val="28"/>
        </w:rPr>
        <w:t xml:space="preserve">elivery and </w:t>
      </w:r>
      <w:r w:rsidR="00326BBB" w:rsidRPr="00326BBB">
        <w:rPr>
          <w:rFonts w:ascii="Arial" w:hAnsi="Arial" w:cs="Arial"/>
          <w:b/>
          <w:bCs/>
          <w:sz w:val="28"/>
          <w:szCs w:val="28"/>
        </w:rPr>
        <w:t>e</w:t>
      </w:r>
      <w:r w:rsidR="00FD722C" w:rsidRPr="00326BBB">
        <w:rPr>
          <w:rFonts w:ascii="Arial" w:hAnsi="Arial" w:cs="Arial"/>
          <w:b/>
          <w:bCs/>
          <w:sz w:val="28"/>
          <w:szCs w:val="28"/>
        </w:rPr>
        <w:t xml:space="preserve">fficacy </w:t>
      </w:r>
      <w:r w:rsidR="00326BBB" w:rsidRPr="00326BBB">
        <w:rPr>
          <w:rFonts w:ascii="Arial" w:hAnsi="Arial" w:cs="Arial"/>
          <w:b/>
          <w:bCs/>
          <w:sz w:val="28"/>
          <w:szCs w:val="28"/>
        </w:rPr>
        <w:t>t</w:t>
      </w:r>
      <w:r w:rsidR="00FD722C" w:rsidRPr="00326BBB">
        <w:rPr>
          <w:rFonts w:ascii="Arial" w:hAnsi="Arial" w:cs="Arial"/>
          <w:b/>
          <w:bCs/>
          <w:sz w:val="28"/>
          <w:szCs w:val="28"/>
        </w:rPr>
        <w:t xml:space="preserve">hrough </w:t>
      </w:r>
      <w:r w:rsidR="00326BBB" w:rsidRPr="00326BBB">
        <w:rPr>
          <w:rFonts w:ascii="Arial" w:hAnsi="Arial" w:cs="Arial"/>
          <w:b/>
          <w:bCs/>
          <w:sz w:val="28"/>
          <w:szCs w:val="28"/>
        </w:rPr>
        <w:t>d</w:t>
      </w:r>
      <w:r w:rsidR="00FD722C" w:rsidRPr="00326BBB">
        <w:rPr>
          <w:rFonts w:ascii="Arial" w:hAnsi="Arial" w:cs="Arial"/>
          <w:b/>
          <w:bCs/>
          <w:sz w:val="28"/>
          <w:szCs w:val="28"/>
        </w:rPr>
        <w:t xml:space="preserve">igital </w:t>
      </w:r>
      <w:r w:rsidR="00326BBB" w:rsidRPr="00326BBB">
        <w:rPr>
          <w:rFonts w:ascii="Arial" w:hAnsi="Arial" w:cs="Arial"/>
          <w:b/>
          <w:bCs/>
          <w:sz w:val="28"/>
          <w:szCs w:val="28"/>
        </w:rPr>
        <w:t>t</w:t>
      </w:r>
      <w:r w:rsidR="00FD722C" w:rsidRPr="00326BBB">
        <w:rPr>
          <w:rFonts w:ascii="Arial" w:hAnsi="Arial" w:cs="Arial"/>
          <w:b/>
          <w:bCs/>
          <w:sz w:val="28"/>
          <w:szCs w:val="28"/>
        </w:rPr>
        <w:t>ransformation</w:t>
      </w:r>
    </w:p>
    <w:p w14:paraId="7ABBB1A2" w14:textId="65DB5752" w:rsidR="00FD722C" w:rsidRPr="00326BBB" w:rsidRDefault="00FD722C" w:rsidP="00FD722C">
      <w:pPr>
        <w:pStyle w:val="ListParagraph"/>
        <w:numPr>
          <w:ilvl w:val="0"/>
          <w:numId w:val="20"/>
        </w:numPr>
        <w:spacing w:after="0" w:line="300" w:lineRule="auto"/>
        <w:rPr>
          <w:rFonts w:ascii="Arial" w:hAnsi="Arial" w:cs="Arial"/>
          <w:sz w:val="28"/>
          <w:szCs w:val="28"/>
        </w:rPr>
      </w:pPr>
      <w:r w:rsidRPr="00326BBB">
        <w:rPr>
          <w:rFonts w:ascii="Arial" w:hAnsi="Arial" w:cs="Arial"/>
          <w:sz w:val="28"/>
          <w:szCs w:val="28"/>
        </w:rPr>
        <w:t xml:space="preserve">Modernise </w:t>
      </w:r>
      <w:r w:rsidR="00326BBB">
        <w:rPr>
          <w:rFonts w:ascii="Arial" w:hAnsi="Arial" w:cs="Arial"/>
          <w:sz w:val="28"/>
          <w:szCs w:val="28"/>
        </w:rPr>
        <w:t>and</w:t>
      </w:r>
      <w:r w:rsidRPr="00326BBB">
        <w:rPr>
          <w:rFonts w:ascii="Arial" w:hAnsi="Arial" w:cs="Arial"/>
          <w:sz w:val="28"/>
          <w:szCs w:val="28"/>
        </w:rPr>
        <w:t xml:space="preserve"> </w:t>
      </w:r>
      <w:r w:rsidR="00326BBB">
        <w:rPr>
          <w:rFonts w:ascii="Arial" w:hAnsi="Arial" w:cs="Arial"/>
          <w:sz w:val="28"/>
          <w:szCs w:val="28"/>
        </w:rPr>
        <w:t>i</w:t>
      </w:r>
      <w:r w:rsidRPr="00326BBB">
        <w:rPr>
          <w:rFonts w:ascii="Arial" w:hAnsi="Arial" w:cs="Arial"/>
          <w:sz w:val="28"/>
          <w:szCs w:val="28"/>
        </w:rPr>
        <w:t xml:space="preserve">ntegrate </w:t>
      </w:r>
      <w:r w:rsidR="00326BBB">
        <w:rPr>
          <w:rFonts w:ascii="Arial" w:hAnsi="Arial" w:cs="Arial"/>
          <w:sz w:val="28"/>
          <w:szCs w:val="28"/>
        </w:rPr>
        <w:t>c</w:t>
      </w:r>
      <w:r w:rsidRPr="00326BBB">
        <w:rPr>
          <w:rFonts w:ascii="Arial" w:hAnsi="Arial" w:cs="Arial"/>
          <w:sz w:val="28"/>
          <w:szCs w:val="28"/>
        </w:rPr>
        <w:t xml:space="preserve">ore </w:t>
      </w:r>
      <w:r w:rsidR="00326BBB">
        <w:rPr>
          <w:rFonts w:ascii="Arial" w:hAnsi="Arial" w:cs="Arial"/>
          <w:sz w:val="28"/>
          <w:szCs w:val="28"/>
        </w:rPr>
        <w:t>s</w:t>
      </w:r>
      <w:r w:rsidRPr="00326BBB">
        <w:rPr>
          <w:rFonts w:ascii="Arial" w:hAnsi="Arial" w:cs="Arial"/>
          <w:sz w:val="28"/>
          <w:szCs w:val="28"/>
        </w:rPr>
        <w:t xml:space="preserve">ervice </w:t>
      </w:r>
      <w:r w:rsidR="00326BBB">
        <w:rPr>
          <w:rFonts w:ascii="Arial" w:hAnsi="Arial" w:cs="Arial"/>
          <w:sz w:val="28"/>
          <w:szCs w:val="28"/>
        </w:rPr>
        <w:t>p</w:t>
      </w:r>
      <w:r w:rsidRPr="00326BBB">
        <w:rPr>
          <w:rFonts w:ascii="Arial" w:hAnsi="Arial" w:cs="Arial"/>
          <w:sz w:val="28"/>
          <w:szCs w:val="28"/>
        </w:rPr>
        <w:t>latforms</w:t>
      </w:r>
    </w:p>
    <w:p w14:paraId="27EE5164" w14:textId="5BB93E6D" w:rsidR="00FD722C" w:rsidRPr="00326BBB" w:rsidRDefault="00FD722C" w:rsidP="00FD722C">
      <w:pPr>
        <w:pStyle w:val="ListParagraph"/>
        <w:numPr>
          <w:ilvl w:val="0"/>
          <w:numId w:val="20"/>
        </w:numPr>
        <w:spacing w:after="0" w:line="300" w:lineRule="auto"/>
        <w:rPr>
          <w:rFonts w:ascii="Arial" w:hAnsi="Arial" w:cs="Arial"/>
          <w:sz w:val="28"/>
          <w:szCs w:val="28"/>
        </w:rPr>
      </w:pPr>
      <w:r w:rsidRPr="00326BBB">
        <w:rPr>
          <w:rFonts w:ascii="Arial" w:hAnsi="Arial" w:cs="Arial"/>
          <w:sz w:val="28"/>
          <w:szCs w:val="28"/>
        </w:rPr>
        <w:t xml:space="preserve">Strengthen </w:t>
      </w:r>
      <w:r w:rsidR="00326BBB">
        <w:rPr>
          <w:rFonts w:ascii="Arial" w:hAnsi="Arial" w:cs="Arial"/>
          <w:sz w:val="28"/>
          <w:szCs w:val="28"/>
        </w:rPr>
        <w:t>d</w:t>
      </w:r>
      <w:r w:rsidRPr="00326BBB">
        <w:rPr>
          <w:rFonts w:ascii="Arial" w:hAnsi="Arial" w:cs="Arial"/>
          <w:sz w:val="28"/>
          <w:szCs w:val="28"/>
        </w:rPr>
        <w:t xml:space="preserve">igital </w:t>
      </w:r>
      <w:r w:rsidR="00326BBB">
        <w:rPr>
          <w:rFonts w:ascii="Arial" w:hAnsi="Arial" w:cs="Arial"/>
          <w:sz w:val="28"/>
          <w:szCs w:val="28"/>
        </w:rPr>
        <w:t>f</w:t>
      </w:r>
      <w:r w:rsidRPr="00326BBB">
        <w:rPr>
          <w:rFonts w:ascii="Arial" w:hAnsi="Arial" w:cs="Arial"/>
          <w:sz w:val="28"/>
          <w:szCs w:val="28"/>
        </w:rPr>
        <w:t>oundations</w:t>
      </w:r>
      <w:r w:rsidR="00326BBB">
        <w:rPr>
          <w:rFonts w:ascii="Arial" w:hAnsi="Arial" w:cs="Arial"/>
          <w:sz w:val="28"/>
          <w:szCs w:val="28"/>
        </w:rPr>
        <w:t>,</w:t>
      </w:r>
      <w:r w:rsidRPr="00326BBB">
        <w:rPr>
          <w:rFonts w:ascii="Arial" w:hAnsi="Arial" w:cs="Arial"/>
          <w:sz w:val="28"/>
          <w:szCs w:val="28"/>
        </w:rPr>
        <w:t xml:space="preserve"> </w:t>
      </w:r>
      <w:r w:rsidR="00326BBB">
        <w:rPr>
          <w:rFonts w:ascii="Arial" w:hAnsi="Arial" w:cs="Arial"/>
          <w:sz w:val="28"/>
          <w:szCs w:val="28"/>
        </w:rPr>
        <w:t>s</w:t>
      </w:r>
      <w:r w:rsidRPr="00326BBB">
        <w:rPr>
          <w:rFonts w:ascii="Arial" w:hAnsi="Arial" w:cs="Arial"/>
          <w:sz w:val="28"/>
          <w:szCs w:val="28"/>
        </w:rPr>
        <w:t xml:space="preserve">ecurity, </w:t>
      </w:r>
      <w:r w:rsidR="00326BBB">
        <w:rPr>
          <w:rFonts w:ascii="Arial" w:hAnsi="Arial" w:cs="Arial"/>
          <w:sz w:val="28"/>
          <w:szCs w:val="28"/>
        </w:rPr>
        <w:t>c</w:t>
      </w:r>
      <w:r w:rsidRPr="00326BBB">
        <w:rPr>
          <w:rFonts w:ascii="Arial" w:hAnsi="Arial" w:cs="Arial"/>
          <w:sz w:val="28"/>
          <w:szCs w:val="28"/>
        </w:rPr>
        <w:t xml:space="preserve">onnectivity </w:t>
      </w:r>
      <w:r w:rsidR="00326BBB">
        <w:rPr>
          <w:rFonts w:ascii="Arial" w:hAnsi="Arial" w:cs="Arial"/>
          <w:sz w:val="28"/>
          <w:szCs w:val="28"/>
        </w:rPr>
        <w:t>and</w:t>
      </w:r>
      <w:r w:rsidRPr="00326BBB">
        <w:rPr>
          <w:rFonts w:ascii="Arial" w:hAnsi="Arial" w:cs="Arial"/>
          <w:sz w:val="28"/>
          <w:szCs w:val="28"/>
        </w:rPr>
        <w:t xml:space="preserve"> </w:t>
      </w:r>
      <w:r w:rsidR="00326BBB">
        <w:rPr>
          <w:rFonts w:ascii="Arial" w:hAnsi="Arial" w:cs="Arial"/>
          <w:sz w:val="28"/>
          <w:szCs w:val="28"/>
        </w:rPr>
        <w:t>d</w:t>
      </w:r>
      <w:r w:rsidRPr="00326BBB">
        <w:rPr>
          <w:rFonts w:ascii="Arial" w:hAnsi="Arial" w:cs="Arial"/>
          <w:sz w:val="28"/>
          <w:szCs w:val="28"/>
        </w:rPr>
        <w:t>evices</w:t>
      </w:r>
    </w:p>
    <w:p w14:paraId="0EF4FDEB" w14:textId="77777777" w:rsidR="00FB12C5" w:rsidRPr="00326BBB" w:rsidRDefault="00FB12C5" w:rsidP="00FB12C5">
      <w:pPr>
        <w:pStyle w:val="ListParagraph"/>
        <w:spacing w:after="0" w:line="300" w:lineRule="auto"/>
        <w:rPr>
          <w:rFonts w:ascii="Arial" w:hAnsi="Arial" w:cs="Arial"/>
          <w:sz w:val="28"/>
          <w:szCs w:val="28"/>
        </w:rPr>
      </w:pPr>
    </w:p>
    <w:p w14:paraId="7DDAB447" w14:textId="17F795D5" w:rsidR="00E56C0E" w:rsidRPr="00326BBB" w:rsidRDefault="00E56C0E" w:rsidP="00E56C0E">
      <w:pPr>
        <w:spacing w:after="0" w:line="300" w:lineRule="auto"/>
        <w:rPr>
          <w:rFonts w:ascii="Arial" w:hAnsi="Arial" w:cs="Arial"/>
          <w:b/>
          <w:bCs/>
          <w:sz w:val="28"/>
          <w:szCs w:val="28"/>
        </w:rPr>
      </w:pPr>
      <w:r w:rsidRPr="00326BBB">
        <w:rPr>
          <w:rFonts w:ascii="Arial" w:hAnsi="Arial" w:cs="Arial"/>
          <w:b/>
          <w:bCs/>
          <w:sz w:val="28"/>
          <w:szCs w:val="28"/>
        </w:rPr>
        <w:t xml:space="preserve">2.3 </w:t>
      </w:r>
      <w:r w:rsidR="00FD722C" w:rsidRPr="00326BBB">
        <w:rPr>
          <w:rFonts w:ascii="Arial" w:hAnsi="Arial" w:cs="Arial"/>
          <w:b/>
          <w:bCs/>
          <w:sz w:val="28"/>
          <w:szCs w:val="28"/>
        </w:rPr>
        <w:t xml:space="preserve">Develop and </w:t>
      </w:r>
      <w:r w:rsidR="00326BBB">
        <w:rPr>
          <w:rFonts w:ascii="Arial" w:hAnsi="Arial" w:cs="Arial"/>
          <w:b/>
          <w:bCs/>
          <w:sz w:val="28"/>
          <w:szCs w:val="28"/>
        </w:rPr>
        <w:t>i</w:t>
      </w:r>
      <w:r w:rsidR="00FD722C" w:rsidRPr="00326BBB">
        <w:rPr>
          <w:rFonts w:ascii="Arial" w:hAnsi="Arial" w:cs="Arial"/>
          <w:b/>
          <w:bCs/>
          <w:sz w:val="28"/>
          <w:szCs w:val="28"/>
        </w:rPr>
        <w:t xml:space="preserve">mplement </w:t>
      </w:r>
      <w:r w:rsidR="00326BBB">
        <w:rPr>
          <w:rFonts w:ascii="Arial" w:hAnsi="Arial" w:cs="Arial"/>
          <w:b/>
          <w:bCs/>
          <w:sz w:val="28"/>
          <w:szCs w:val="28"/>
        </w:rPr>
        <w:t>d</w:t>
      </w:r>
      <w:r w:rsidR="00FD722C" w:rsidRPr="00326BBB">
        <w:rPr>
          <w:rFonts w:ascii="Arial" w:hAnsi="Arial" w:cs="Arial"/>
          <w:b/>
          <w:bCs/>
          <w:sz w:val="28"/>
          <w:szCs w:val="28"/>
        </w:rPr>
        <w:t>ata-</w:t>
      </w:r>
      <w:r w:rsidR="00326BBB">
        <w:rPr>
          <w:rFonts w:ascii="Arial" w:hAnsi="Arial" w:cs="Arial"/>
          <w:b/>
          <w:bCs/>
          <w:sz w:val="28"/>
          <w:szCs w:val="28"/>
        </w:rPr>
        <w:t>d</w:t>
      </w:r>
      <w:r w:rsidR="00FD722C" w:rsidRPr="00326BBB">
        <w:rPr>
          <w:rFonts w:ascii="Arial" w:hAnsi="Arial" w:cs="Arial"/>
          <w:b/>
          <w:bCs/>
          <w:sz w:val="28"/>
          <w:szCs w:val="28"/>
        </w:rPr>
        <w:t xml:space="preserve">riven, </w:t>
      </w:r>
      <w:r w:rsidR="00326BBB">
        <w:rPr>
          <w:rFonts w:ascii="Arial" w:hAnsi="Arial" w:cs="Arial"/>
          <w:b/>
          <w:bCs/>
          <w:sz w:val="28"/>
          <w:szCs w:val="28"/>
        </w:rPr>
        <w:t>c</w:t>
      </w:r>
      <w:r w:rsidR="00FD722C" w:rsidRPr="00326BBB">
        <w:rPr>
          <w:rFonts w:ascii="Arial" w:hAnsi="Arial" w:cs="Arial"/>
          <w:b/>
          <w:bCs/>
          <w:sz w:val="28"/>
          <w:szCs w:val="28"/>
        </w:rPr>
        <w:t>arer-led programs and services</w:t>
      </w:r>
    </w:p>
    <w:p w14:paraId="55931BDA" w14:textId="66739C44" w:rsidR="00DD01CF" w:rsidRPr="00326BBB" w:rsidRDefault="00FD722C" w:rsidP="00FD722C">
      <w:pPr>
        <w:pStyle w:val="ListParagraph"/>
        <w:numPr>
          <w:ilvl w:val="0"/>
          <w:numId w:val="22"/>
        </w:numPr>
        <w:spacing w:after="0" w:line="300" w:lineRule="auto"/>
        <w:rPr>
          <w:rFonts w:ascii="Arial" w:hAnsi="Arial" w:cs="Arial"/>
          <w:sz w:val="28"/>
          <w:szCs w:val="28"/>
        </w:rPr>
      </w:pPr>
      <w:r w:rsidRPr="00326BBB">
        <w:rPr>
          <w:rFonts w:ascii="Arial" w:hAnsi="Arial" w:cs="Arial"/>
          <w:sz w:val="28"/>
          <w:szCs w:val="28"/>
        </w:rPr>
        <w:t xml:space="preserve">Build </w:t>
      </w:r>
      <w:r w:rsidR="00326BBB">
        <w:rPr>
          <w:rFonts w:ascii="Arial" w:hAnsi="Arial" w:cs="Arial"/>
          <w:sz w:val="28"/>
          <w:szCs w:val="28"/>
        </w:rPr>
        <w:t>e</w:t>
      </w:r>
      <w:r w:rsidRPr="00326BBB">
        <w:rPr>
          <w:rFonts w:ascii="Arial" w:hAnsi="Arial" w:cs="Arial"/>
          <w:sz w:val="28"/>
          <w:szCs w:val="28"/>
        </w:rPr>
        <w:t>vidence-</w:t>
      </w:r>
      <w:r w:rsidR="00326BBB">
        <w:rPr>
          <w:rFonts w:ascii="Arial" w:hAnsi="Arial" w:cs="Arial"/>
          <w:sz w:val="28"/>
          <w:szCs w:val="28"/>
        </w:rPr>
        <w:t>i</w:t>
      </w:r>
      <w:r w:rsidRPr="00326BBB">
        <w:rPr>
          <w:rFonts w:ascii="Arial" w:hAnsi="Arial" w:cs="Arial"/>
          <w:sz w:val="28"/>
          <w:szCs w:val="28"/>
        </w:rPr>
        <w:t xml:space="preserve">nformed </w:t>
      </w:r>
      <w:r w:rsidR="00326BBB">
        <w:rPr>
          <w:rFonts w:ascii="Arial" w:hAnsi="Arial" w:cs="Arial"/>
          <w:sz w:val="28"/>
          <w:szCs w:val="28"/>
        </w:rPr>
        <w:t>p</w:t>
      </w:r>
      <w:r w:rsidRPr="00326BBB">
        <w:rPr>
          <w:rFonts w:ascii="Arial" w:hAnsi="Arial" w:cs="Arial"/>
          <w:sz w:val="28"/>
          <w:szCs w:val="28"/>
        </w:rPr>
        <w:t xml:space="preserve">rograms and </w:t>
      </w:r>
      <w:r w:rsidR="00326BBB">
        <w:rPr>
          <w:rFonts w:ascii="Arial" w:hAnsi="Arial" w:cs="Arial"/>
          <w:sz w:val="28"/>
          <w:szCs w:val="28"/>
        </w:rPr>
        <w:t>r</w:t>
      </w:r>
      <w:r w:rsidRPr="00326BBB">
        <w:rPr>
          <w:rFonts w:ascii="Arial" w:hAnsi="Arial" w:cs="Arial"/>
          <w:sz w:val="28"/>
          <w:szCs w:val="28"/>
        </w:rPr>
        <w:t xml:space="preserve">esearch </w:t>
      </w:r>
      <w:r w:rsidR="00326BBB">
        <w:rPr>
          <w:rFonts w:ascii="Arial" w:hAnsi="Arial" w:cs="Arial"/>
          <w:sz w:val="28"/>
          <w:szCs w:val="28"/>
        </w:rPr>
        <w:t>p</w:t>
      </w:r>
      <w:r w:rsidRPr="00326BBB">
        <w:rPr>
          <w:rFonts w:ascii="Arial" w:hAnsi="Arial" w:cs="Arial"/>
          <w:sz w:val="28"/>
          <w:szCs w:val="28"/>
        </w:rPr>
        <w:t>artnerships</w:t>
      </w:r>
    </w:p>
    <w:p w14:paraId="604562DF" w14:textId="77777777" w:rsidR="00FD722C" w:rsidRPr="00326BBB" w:rsidRDefault="00FD722C" w:rsidP="00FD722C">
      <w:pPr>
        <w:spacing w:after="0" w:line="300" w:lineRule="auto"/>
        <w:rPr>
          <w:rFonts w:ascii="Arial" w:hAnsi="Arial" w:cs="Arial"/>
          <w:sz w:val="28"/>
          <w:szCs w:val="28"/>
        </w:rPr>
      </w:pPr>
    </w:p>
    <w:p w14:paraId="27062EA1" w14:textId="6DD5C5C4" w:rsidR="00FD722C" w:rsidRPr="00326BBB" w:rsidRDefault="00FD722C" w:rsidP="00FD722C">
      <w:pPr>
        <w:spacing w:after="0" w:line="300" w:lineRule="auto"/>
        <w:rPr>
          <w:rFonts w:ascii="Arial" w:hAnsi="Arial" w:cs="Arial"/>
          <w:b/>
          <w:bCs/>
          <w:sz w:val="28"/>
          <w:szCs w:val="28"/>
        </w:rPr>
      </w:pPr>
      <w:r w:rsidRPr="00326BBB">
        <w:rPr>
          <w:rFonts w:ascii="Arial" w:hAnsi="Arial" w:cs="Arial"/>
          <w:b/>
          <w:bCs/>
          <w:sz w:val="28"/>
          <w:szCs w:val="28"/>
        </w:rPr>
        <w:t xml:space="preserve">2.4 Increase the </w:t>
      </w:r>
      <w:r w:rsidR="0011554A">
        <w:rPr>
          <w:rFonts w:ascii="Arial" w:hAnsi="Arial" w:cs="Arial"/>
          <w:b/>
          <w:bCs/>
          <w:sz w:val="28"/>
          <w:szCs w:val="28"/>
        </w:rPr>
        <w:t>c</w:t>
      </w:r>
      <w:r w:rsidRPr="00326BBB">
        <w:rPr>
          <w:rFonts w:ascii="Arial" w:hAnsi="Arial" w:cs="Arial"/>
          <w:b/>
          <w:bCs/>
          <w:sz w:val="28"/>
          <w:szCs w:val="28"/>
        </w:rPr>
        <w:t xml:space="preserve">apacity and </w:t>
      </w:r>
      <w:r w:rsidR="0011554A">
        <w:rPr>
          <w:rFonts w:ascii="Arial" w:hAnsi="Arial" w:cs="Arial"/>
          <w:b/>
          <w:bCs/>
          <w:sz w:val="28"/>
          <w:szCs w:val="28"/>
        </w:rPr>
        <w:t>c</w:t>
      </w:r>
      <w:r w:rsidRPr="00326BBB">
        <w:rPr>
          <w:rFonts w:ascii="Arial" w:hAnsi="Arial" w:cs="Arial"/>
          <w:b/>
          <w:bCs/>
          <w:sz w:val="28"/>
          <w:szCs w:val="28"/>
        </w:rPr>
        <w:t>apability to support innovative services</w:t>
      </w:r>
    </w:p>
    <w:p w14:paraId="61F9634B" w14:textId="4D1E64C1" w:rsidR="00FD722C" w:rsidRPr="00326BBB" w:rsidRDefault="00FD722C" w:rsidP="00FD722C">
      <w:pPr>
        <w:pStyle w:val="ListParagraph"/>
        <w:numPr>
          <w:ilvl w:val="0"/>
          <w:numId w:val="22"/>
        </w:numPr>
        <w:spacing w:after="0" w:line="300" w:lineRule="auto"/>
        <w:rPr>
          <w:rFonts w:ascii="Arial" w:hAnsi="Arial" w:cs="Arial"/>
          <w:sz w:val="28"/>
          <w:szCs w:val="28"/>
        </w:rPr>
      </w:pPr>
      <w:r w:rsidRPr="00326BBB">
        <w:rPr>
          <w:rFonts w:ascii="Arial" w:hAnsi="Arial" w:cs="Arial"/>
          <w:sz w:val="28"/>
          <w:szCs w:val="28"/>
        </w:rPr>
        <w:t xml:space="preserve">Establish </w:t>
      </w:r>
      <w:r w:rsidR="00326BBB">
        <w:rPr>
          <w:rFonts w:ascii="Arial" w:hAnsi="Arial" w:cs="Arial"/>
          <w:sz w:val="28"/>
          <w:szCs w:val="28"/>
        </w:rPr>
        <w:t>o</w:t>
      </w:r>
      <w:r w:rsidRPr="00326BBB">
        <w:rPr>
          <w:rFonts w:ascii="Arial" w:hAnsi="Arial" w:cs="Arial"/>
          <w:sz w:val="28"/>
          <w:szCs w:val="28"/>
        </w:rPr>
        <w:t>rg</w:t>
      </w:r>
      <w:r w:rsidR="00326BBB">
        <w:rPr>
          <w:rFonts w:ascii="Arial" w:hAnsi="Arial" w:cs="Arial"/>
          <w:sz w:val="28"/>
          <w:szCs w:val="28"/>
        </w:rPr>
        <w:t>anisation-w</w:t>
      </w:r>
      <w:r w:rsidRPr="00326BBB">
        <w:rPr>
          <w:rFonts w:ascii="Arial" w:hAnsi="Arial" w:cs="Arial"/>
          <w:sz w:val="28"/>
          <w:szCs w:val="28"/>
        </w:rPr>
        <w:t xml:space="preserve">ide </w:t>
      </w:r>
      <w:r w:rsidR="00326BBB">
        <w:rPr>
          <w:rFonts w:ascii="Arial" w:hAnsi="Arial" w:cs="Arial"/>
          <w:sz w:val="28"/>
          <w:szCs w:val="28"/>
        </w:rPr>
        <w:t>i</w:t>
      </w:r>
      <w:r w:rsidRPr="00326BBB">
        <w:rPr>
          <w:rFonts w:ascii="Arial" w:hAnsi="Arial" w:cs="Arial"/>
          <w:sz w:val="28"/>
          <w:szCs w:val="28"/>
        </w:rPr>
        <w:t xml:space="preserve">nnovation </w:t>
      </w:r>
      <w:r w:rsidR="00326BBB">
        <w:rPr>
          <w:rFonts w:ascii="Arial" w:hAnsi="Arial" w:cs="Arial"/>
          <w:sz w:val="28"/>
          <w:szCs w:val="28"/>
        </w:rPr>
        <w:t>p</w:t>
      </w:r>
      <w:r w:rsidRPr="00326BBB">
        <w:rPr>
          <w:rFonts w:ascii="Arial" w:hAnsi="Arial" w:cs="Arial"/>
          <w:sz w:val="28"/>
          <w:szCs w:val="28"/>
        </w:rPr>
        <w:t>ractice</w:t>
      </w:r>
    </w:p>
    <w:p w14:paraId="2C2C55CC" w14:textId="0D743EE0" w:rsidR="00BE2968" w:rsidRPr="00326BBB" w:rsidRDefault="00BE2968" w:rsidP="007E0855">
      <w:pPr>
        <w:spacing w:after="0" w:line="300" w:lineRule="auto"/>
        <w:rPr>
          <w:rFonts w:ascii="Arial" w:hAnsi="Arial" w:cs="Arial"/>
          <w:b/>
          <w:color w:val="0070C0"/>
          <w:sz w:val="36"/>
          <w:szCs w:val="28"/>
        </w:rPr>
      </w:pPr>
      <w:r w:rsidRPr="00326BBB">
        <w:rPr>
          <w:rFonts w:ascii="Arial" w:hAnsi="Arial" w:cs="Arial"/>
          <w:b/>
          <w:color w:val="0070C0"/>
          <w:sz w:val="36"/>
          <w:szCs w:val="28"/>
        </w:rPr>
        <w:lastRenderedPageBreak/>
        <w:t xml:space="preserve">Strategic </w:t>
      </w:r>
      <w:r w:rsidR="00E56C0E" w:rsidRPr="00326BBB">
        <w:rPr>
          <w:rFonts w:ascii="Arial" w:hAnsi="Arial" w:cs="Arial"/>
          <w:b/>
          <w:color w:val="0070C0"/>
          <w:sz w:val="36"/>
          <w:szCs w:val="28"/>
        </w:rPr>
        <w:t>Objective</w:t>
      </w:r>
      <w:r w:rsidRPr="00326BBB">
        <w:rPr>
          <w:rFonts w:ascii="Arial" w:hAnsi="Arial" w:cs="Arial"/>
          <w:b/>
          <w:color w:val="0070C0"/>
          <w:sz w:val="36"/>
          <w:szCs w:val="28"/>
        </w:rPr>
        <w:t xml:space="preserve"> 3 </w:t>
      </w:r>
      <w:r w:rsidR="00DD1984" w:rsidRPr="00326BBB">
        <w:rPr>
          <w:rFonts w:ascii="Arial" w:hAnsi="Arial" w:cs="Arial"/>
          <w:b/>
          <w:color w:val="0070C0"/>
          <w:sz w:val="36"/>
          <w:szCs w:val="28"/>
        </w:rPr>
        <w:t>–</w:t>
      </w:r>
      <w:r w:rsidRPr="00326BBB">
        <w:rPr>
          <w:rFonts w:ascii="Arial" w:hAnsi="Arial" w:cs="Arial"/>
          <w:b/>
          <w:color w:val="0070C0"/>
          <w:sz w:val="36"/>
          <w:szCs w:val="28"/>
        </w:rPr>
        <w:t xml:space="preserve"> </w:t>
      </w:r>
      <w:r w:rsidR="00E56C0E" w:rsidRPr="00326BBB">
        <w:rPr>
          <w:rFonts w:ascii="Arial" w:hAnsi="Arial" w:cs="Arial"/>
          <w:b/>
          <w:color w:val="0070C0"/>
          <w:sz w:val="36"/>
          <w:szCs w:val="28"/>
        </w:rPr>
        <w:t>S</w:t>
      </w:r>
      <w:r w:rsidR="00FD722C" w:rsidRPr="00326BBB">
        <w:rPr>
          <w:rFonts w:ascii="Arial" w:hAnsi="Arial" w:cs="Arial"/>
          <w:b/>
          <w:color w:val="0070C0"/>
          <w:sz w:val="36"/>
          <w:szCs w:val="28"/>
        </w:rPr>
        <w:t>ustainable and Resilient Organisation</w:t>
      </w:r>
    </w:p>
    <w:p w14:paraId="291FCE5F" w14:textId="77777777" w:rsidR="00E56C0E" w:rsidRPr="00326BBB" w:rsidRDefault="00E56C0E" w:rsidP="007E0855">
      <w:pPr>
        <w:spacing w:after="0" w:line="300" w:lineRule="auto"/>
        <w:rPr>
          <w:rFonts w:ascii="Arial" w:hAnsi="Arial" w:cs="Arial"/>
          <w:b/>
          <w:sz w:val="28"/>
          <w:szCs w:val="28"/>
        </w:rPr>
      </w:pPr>
    </w:p>
    <w:p w14:paraId="3E944D08" w14:textId="71FC0391" w:rsidR="00BE2968" w:rsidRPr="00326BBB" w:rsidRDefault="00FF5606" w:rsidP="007E0855">
      <w:pPr>
        <w:spacing w:after="0" w:line="300" w:lineRule="auto"/>
        <w:rPr>
          <w:rFonts w:ascii="Arial" w:hAnsi="Arial" w:cs="Arial"/>
          <w:b/>
          <w:sz w:val="28"/>
          <w:szCs w:val="28"/>
        </w:rPr>
      </w:pPr>
      <w:r w:rsidRPr="00326BBB">
        <w:rPr>
          <w:rFonts w:ascii="Arial" w:hAnsi="Arial" w:cs="Arial"/>
          <w:b/>
          <w:sz w:val="28"/>
          <w:szCs w:val="28"/>
        </w:rPr>
        <w:t>S</w:t>
      </w:r>
      <w:r w:rsidR="00BE2968" w:rsidRPr="00326BBB">
        <w:rPr>
          <w:rFonts w:ascii="Arial" w:hAnsi="Arial" w:cs="Arial"/>
          <w:b/>
          <w:sz w:val="28"/>
          <w:szCs w:val="28"/>
        </w:rPr>
        <w:t xml:space="preserve">trategic </w:t>
      </w:r>
      <w:r w:rsidR="00E56C0E" w:rsidRPr="00326BBB">
        <w:rPr>
          <w:rFonts w:ascii="Arial" w:hAnsi="Arial" w:cs="Arial"/>
          <w:b/>
          <w:sz w:val="28"/>
          <w:szCs w:val="28"/>
        </w:rPr>
        <w:t xml:space="preserve">Initiatives and Key </w:t>
      </w:r>
      <w:r w:rsidRPr="00326BBB">
        <w:rPr>
          <w:rFonts w:ascii="Arial" w:hAnsi="Arial" w:cs="Arial"/>
          <w:b/>
          <w:sz w:val="28"/>
          <w:szCs w:val="28"/>
        </w:rPr>
        <w:t>A</w:t>
      </w:r>
      <w:r w:rsidR="00BE2968" w:rsidRPr="00326BBB">
        <w:rPr>
          <w:rFonts w:ascii="Arial" w:hAnsi="Arial" w:cs="Arial"/>
          <w:b/>
          <w:sz w:val="28"/>
          <w:szCs w:val="28"/>
        </w:rPr>
        <w:t>ctions</w:t>
      </w:r>
      <w:r w:rsidR="00BE26CD" w:rsidRPr="00326BBB">
        <w:rPr>
          <w:rFonts w:ascii="Arial" w:hAnsi="Arial" w:cs="Arial"/>
          <w:b/>
          <w:sz w:val="28"/>
          <w:szCs w:val="28"/>
        </w:rPr>
        <w:t>:</w:t>
      </w:r>
    </w:p>
    <w:p w14:paraId="6C21D22D" w14:textId="6888F5F7" w:rsidR="00802724" w:rsidRPr="00326BBB" w:rsidRDefault="00802724" w:rsidP="007E0855">
      <w:pPr>
        <w:spacing w:after="0" w:line="300" w:lineRule="auto"/>
        <w:rPr>
          <w:rFonts w:ascii="Arial" w:hAnsi="Arial" w:cs="Arial"/>
          <w:b/>
          <w:sz w:val="28"/>
          <w:szCs w:val="28"/>
        </w:rPr>
      </w:pPr>
    </w:p>
    <w:p w14:paraId="6950FB0A" w14:textId="1D8D5ADE" w:rsidR="00802724" w:rsidRPr="00326BBB" w:rsidRDefault="00802724" w:rsidP="007E0855">
      <w:pPr>
        <w:spacing w:after="0" w:line="300" w:lineRule="auto"/>
        <w:rPr>
          <w:rFonts w:ascii="Arial" w:hAnsi="Arial" w:cs="Arial"/>
          <w:b/>
          <w:sz w:val="28"/>
          <w:szCs w:val="28"/>
        </w:rPr>
      </w:pPr>
      <w:r w:rsidRPr="00326BBB">
        <w:rPr>
          <w:rFonts w:ascii="Arial" w:hAnsi="Arial" w:cs="Arial"/>
          <w:b/>
          <w:sz w:val="28"/>
          <w:szCs w:val="28"/>
        </w:rPr>
        <w:t xml:space="preserve">3.1 </w:t>
      </w:r>
      <w:r w:rsidR="00FD722C" w:rsidRPr="00326BBB">
        <w:rPr>
          <w:rFonts w:ascii="Arial" w:hAnsi="Arial" w:cs="Arial"/>
          <w:b/>
          <w:sz w:val="28"/>
          <w:szCs w:val="28"/>
        </w:rPr>
        <w:t xml:space="preserve">Retain and </w:t>
      </w:r>
      <w:r w:rsidR="00326BBB">
        <w:rPr>
          <w:rFonts w:ascii="Arial" w:hAnsi="Arial" w:cs="Arial"/>
          <w:b/>
          <w:sz w:val="28"/>
          <w:szCs w:val="28"/>
        </w:rPr>
        <w:t>e</w:t>
      </w:r>
      <w:r w:rsidR="00FD722C" w:rsidRPr="00326BBB">
        <w:rPr>
          <w:rFonts w:ascii="Arial" w:hAnsi="Arial" w:cs="Arial"/>
          <w:b/>
          <w:sz w:val="28"/>
          <w:szCs w:val="28"/>
        </w:rPr>
        <w:t xml:space="preserve">volve </w:t>
      </w:r>
      <w:r w:rsidR="00326BBB">
        <w:rPr>
          <w:rFonts w:ascii="Arial" w:hAnsi="Arial" w:cs="Arial"/>
          <w:b/>
          <w:sz w:val="28"/>
          <w:szCs w:val="28"/>
        </w:rPr>
        <w:t>c</w:t>
      </w:r>
      <w:r w:rsidR="00FD722C" w:rsidRPr="00326BBB">
        <w:rPr>
          <w:rFonts w:ascii="Arial" w:hAnsi="Arial" w:cs="Arial"/>
          <w:b/>
          <w:sz w:val="28"/>
          <w:szCs w:val="28"/>
        </w:rPr>
        <w:t xml:space="preserve">ore </w:t>
      </w:r>
      <w:r w:rsidR="00326BBB">
        <w:rPr>
          <w:rFonts w:ascii="Arial" w:hAnsi="Arial" w:cs="Arial"/>
          <w:b/>
          <w:sz w:val="28"/>
          <w:szCs w:val="28"/>
        </w:rPr>
        <w:t>f</w:t>
      </w:r>
      <w:r w:rsidR="00FD722C" w:rsidRPr="00326BBB">
        <w:rPr>
          <w:rFonts w:ascii="Arial" w:hAnsi="Arial" w:cs="Arial"/>
          <w:b/>
          <w:sz w:val="28"/>
          <w:szCs w:val="28"/>
        </w:rPr>
        <w:t>unding</w:t>
      </w:r>
    </w:p>
    <w:p w14:paraId="31BBD330" w14:textId="7C8C14BF" w:rsidR="00802724" w:rsidRPr="00326BBB" w:rsidRDefault="00FD722C" w:rsidP="00FD722C">
      <w:pPr>
        <w:pStyle w:val="ListParagraph"/>
        <w:numPr>
          <w:ilvl w:val="0"/>
          <w:numId w:val="14"/>
        </w:numPr>
        <w:spacing w:after="0" w:line="300" w:lineRule="auto"/>
        <w:rPr>
          <w:rFonts w:ascii="Arial" w:hAnsi="Arial" w:cs="Arial"/>
          <w:sz w:val="28"/>
          <w:szCs w:val="28"/>
        </w:rPr>
      </w:pPr>
      <w:r w:rsidRPr="00326BBB">
        <w:rPr>
          <w:rFonts w:ascii="Arial" w:hAnsi="Arial" w:cs="Arial"/>
          <w:sz w:val="28"/>
          <w:szCs w:val="28"/>
        </w:rPr>
        <w:t xml:space="preserve">Strong </w:t>
      </w:r>
      <w:r w:rsidR="00326BBB">
        <w:rPr>
          <w:rFonts w:ascii="Arial" w:hAnsi="Arial" w:cs="Arial"/>
          <w:sz w:val="28"/>
          <w:szCs w:val="28"/>
        </w:rPr>
        <w:t>p</w:t>
      </w:r>
      <w:r w:rsidRPr="00326BBB">
        <w:rPr>
          <w:rFonts w:ascii="Arial" w:hAnsi="Arial" w:cs="Arial"/>
          <w:sz w:val="28"/>
          <w:szCs w:val="28"/>
        </w:rPr>
        <w:t xml:space="preserve">erformance and </w:t>
      </w:r>
      <w:r w:rsidR="00326BBB">
        <w:rPr>
          <w:rFonts w:ascii="Arial" w:hAnsi="Arial" w:cs="Arial"/>
          <w:sz w:val="28"/>
          <w:szCs w:val="28"/>
        </w:rPr>
        <w:t>r</w:t>
      </w:r>
      <w:r w:rsidRPr="00326BBB">
        <w:rPr>
          <w:rFonts w:ascii="Arial" w:hAnsi="Arial" w:cs="Arial"/>
          <w:sz w:val="28"/>
          <w:szCs w:val="28"/>
        </w:rPr>
        <w:t>eadiness</w:t>
      </w:r>
    </w:p>
    <w:p w14:paraId="1B696688" w14:textId="7F70DFDD" w:rsidR="00FD722C" w:rsidRPr="00326BBB" w:rsidRDefault="00FD722C" w:rsidP="00FD722C">
      <w:pPr>
        <w:pStyle w:val="ListParagraph"/>
        <w:numPr>
          <w:ilvl w:val="0"/>
          <w:numId w:val="14"/>
        </w:numPr>
        <w:spacing w:after="0" w:line="300" w:lineRule="auto"/>
        <w:rPr>
          <w:rFonts w:ascii="Arial" w:hAnsi="Arial" w:cs="Arial"/>
          <w:sz w:val="28"/>
          <w:szCs w:val="28"/>
        </w:rPr>
      </w:pPr>
      <w:r w:rsidRPr="00326BBB">
        <w:rPr>
          <w:rFonts w:ascii="Arial" w:hAnsi="Arial" w:cs="Arial"/>
          <w:sz w:val="28"/>
          <w:szCs w:val="28"/>
        </w:rPr>
        <w:t xml:space="preserve">Strengthen </w:t>
      </w:r>
      <w:r w:rsidR="00326BBB">
        <w:rPr>
          <w:rFonts w:ascii="Arial" w:hAnsi="Arial" w:cs="Arial"/>
          <w:sz w:val="28"/>
          <w:szCs w:val="28"/>
        </w:rPr>
        <w:t>s</w:t>
      </w:r>
      <w:r w:rsidRPr="00326BBB">
        <w:rPr>
          <w:rFonts w:ascii="Arial" w:hAnsi="Arial" w:cs="Arial"/>
          <w:sz w:val="28"/>
          <w:szCs w:val="28"/>
        </w:rPr>
        <w:t xml:space="preserve">trategic and </w:t>
      </w:r>
      <w:r w:rsidR="00326BBB">
        <w:rPr>
          <w:rFonts w:ascii="Arial" w:hAnsi="Arial" w:cs="Arial"/>
          <w:sz w:val="28"/>
          <w:szCs w:val="28"/>
        </w:rPr>
        <w:t>k</w:t>
      </w:r>
      <w:r w:rsidRPr="00326BBB">
        <w:rPr>
          <w:rFonts w:ascii="Arial" w:hAnsi="Arial" w:cs="Arial"/>
          <w:sz w:val="28"/>
          <w:szCs w:val="28"/>
        </w:rPr>
        <w:t xml:space="preserve">ey </w:t>
      </w:r>
      <w:r w:rsidR="00326BBB">
        <w:rPr>
          <w:rFonts w:ascii="Arial" w:hAnsi="Arial" w:cs="Arial"/>
          <w:sz w:val="28"/>
          <w:szCs w:val="28"/>
        </w:rPr>
        <w:t>a</w:t>
      </w:r>
      <w:r w:rsidRPr="00326BBB">
        <w:rPr>
          <w:rFonts w:ascii="Arial" w:hAnsi="Arial" w:cs="Arial"/>
          <w:sz w:val="28"/>
          <w:szCs w:val="28"/>
        </w:rPr>
        <w:t>lliances</w:t>
      </w:r>
    </w:p>
    <w:p w14:paraId="5C6BDF1E" w14:textId="77777777" w:rsidR="00FD722C" w:rsidRPr="00326BBB" w:rsidRDefault="00FD722C" w:rsidP="00FD722C">
      <w:pPr>
        <w:spacing w:after="0" w:line="300" w:lineRule="auto"/>
        <w:rPr>
          <w:rFonts w:ascii="Arial" w:hAnsi="Arial" w:cs="Arial"/>
          <w:sz w:val="28"/>
          <w:szCs w:val="28"/>
        </w:rPr>
      </w:pPr>
    </w:p>
    <w:p w14:paraId="53DE4F1B" w14:textId="498DF697" w:rsidR="00802724" w:rsidRPr="00326BBB" w:rsidRDefault="00802724" w:rsidP="00802724">
      <w:pPr>
        <w:spacing w:after="0" w:line="300" w:lineRule="auto"/>
        <w:rPr>
          <w:rFonts w:ascii="Arial" w:hAnsi="Arial" w:cs="Arial"/>
          <w:b/>
          <w:bCs/>
          <w:sz w:val="28"/>
          <w:szCs w:val="28"/>
        </w:rPr>
      </w:pPr>
      <w:r w:rsidRPr="00326BBB">
        <w:rPr>
          <w:rFonts w:ascii="Arial" w:hAnsi="Arial" w:cs="Arial"/>
          <w:b/>
          <w:bCs/>
          <w:sz w:val="28"/>
          <w:szCs w:val="28"/>
        </w:rPr>
        <w:t xml:space="preserve">3.2 </w:t>
      </w:r>
      <w:r w:rsidR="00FD722C" w:rsidRPr="00326BBB">
        <w:rPr>
          <w:rFonts w:ascii="Arial" w:hAnsi="Arial" w:cs="Arial"/>
          <w:b/>
          <w:bCs/>
          <w:sz w:val="28"/>
          <w:szCs w:val="28"/>
        </w:rPr>
        <w:t xml:space="preserve">Diversify and </w:t>
      </w:r>
      <w:r w:rsidR="00326BBB">
        <w:rPr>
          <w:rFonts w:ascii="Arial" w:hAnsi="Arial" w:cs="Arial"/>
          <w:b/>
          <w:bCs/>
          <w:sz w:val="28"/>
          <w:szCs w:val="28"/>
        </w:rPr>
        <w:t>g</w:t>
      </w:r>
      <w:r w:rsidR="00FD722C" w:rsidRPr="00326BBB">
        <w:rPr>
          <w:rFonts w:ascii="Arial" w:hAnsi="Arial" w:cs="Arial"/>
          <w:b/>
          <w:bCs/>
          <w:sz w:val="28"/>
          <w:szCs w:val="28"/>
        </w:rPr>
        <w:t xml:space="preserve">row </w:t>
      </w:r>
      <w:r w:rsidR="00326BBB">
        <w:rPr>
          <w:rFonts w:ascii="Arial" w:hAnsi="Arial" w:cs="Arial"/>
          <w:b/>
          <w:bCs/>
          <w:sz w:val="28"/>
          <w:szCs w:val="28"/>
        </w:rPr>
        <w:t>f</w:t>
      </w:r>
      <w:r w:rsidR="00FD722C" w:rsidRPr="00326BBB">
        <w:rPr>
          <w:rFonts w:ascii="Arial" w:hAnsi="Arial" w:cs="Arial"/>
          <w:b/>
          <w:bCs/>
          <w:sz w:val="28"/>
          <w:szCs w:val="28"/>
        </w:rPr>
        <w:t>unding</w:t>
      </w:r>
    </w:p>
    <w:p w14:paraId="544555C9" w14:textId="568DFB90" w:rsidR="00FD722C" w:rsidRPr="00326BBB" w:rsidRDefault="00FD722C" w:rsidP="00802724">
      <w:pPr>
        <w:pStyle w:val="ListParagraph"/>
        <w:numPr>
          <w:ilvl w:val="0"/>
          <w:numId w:val="23"/>
        </w:numPr>
        <w:spacing w:after="0" w:line="300" w:lineRule="auto"/>
        <w:rPr>
          <w:rFonts w:ascii="Arial" w:hAnsi="Arial" w:cs="Arial"/>
          <w:sz w:val="28"/>
          <w:szCs w:val="28"/>
        </w:rPr>
      </w:pPr>
      <w:r w:rsidRPr="00326BBB">
        <w:rPr>
          <w:rFonts w:ascii="Arial" w:hAnsi="Arial" w:cs="Arial"/>
          <w:sz w:val="28"/>
          <w:szCs w:val="28"/>
        </w:rPr>
        <w:t xml:space="preserve">Develop and </w:t>
      </w:r>
      <w:r w:rsidR="00326BBB">
        <w:rPr>
          <w:rFonts w:ascii="Arial" w:hAnsi="Arial" w:cs="Arial"/>
          <w:sz w:val="28"/>
          <w:szCs w:val="28"/>
        </w:rPr>
        <w:t>i</w:t>
      </w:r>
      <w:r w:rsidRPr="00326BBB">
        <w:rPr>
          <w:rFonts w:ascii="Arial" w:hAnsi="Arial" w:cs="Arial"/>
          <w:sz w:val="28"/>
          <w:szCs w:val="28"/>
        </w:rPr>
        <w:t>mplement a Funding Diversification Strategy</w:t>
      </w:r>
    </w:p>
    <w:p w14:paraId="09F8F796" w14:textId="6A59A24B" w:rsidR="00802724" w:rsidRPr="00326BBB" w:rsidRDefault="00FD722C" w:rsidP="00802724">
      <w:pPr>
        <w:pStyle w:val="ListParagraph"/>
        <w:numPr>
          <w:ilvl w:val="0"/>
          <w:numId w:val="23"/>
        </w:numPr>
        <w:spacing w:after="0" w:line="300" w:lineRule="auto"/>
        <w:rPr>
          <w:rFonts w:ascii="Arial" w:hAnsi="Arial" w:cs="Arial"/>
          <w:sz w:val="28"/>
          <w:szCs w:val="28"/>
        </w:rPr>
      </w:pPr>
      <w:r w:rsidRPr="00326BBB">
        <w:rPr>
          <w:rFonts w:ascii="Arial" w:hAnsi="Arial" w:cs="Arial"/>
          <w:sz w:val="28"/>
          <w:szCs w:val="28"/>
        </w:rPr>
        <w:t xml:space="preserve">Activate </w:t>
      </w:r>
      <w:r w:rsidR="00326BBB">
        <w:rPr>
          <w:rFonts w:ascii="Arial" w:hAnsi="Arial" w:cs="Arial"/>
          <w:sz w:val="28"/>
          <w:szCs w:val="28"/>
        </w:rPr>
        <w:t>g</w:t>
      </w:r>
      <w:r w:rsidRPr="00326BBB">
        <w:rPr>
          <w:rFonts w:ascii="Arial" w:hAnsi="Arial" w:cs="Arial"/>
          <w:sz w:val="28"/>
          <w:szCs w:val="28"/>
        </w:rPr>
        <w:t xml:space="preserve">rowth in </w:t>
      </w:r>
      <w:r w:rsidR="00326BBB">
        <w:rPr>
          <w:rFonts w:ascii="Arial" w:hAnsi="Arial" w:cs="Arial"/>
          <w:sz w:val="28"/>
          <w:szCs w:val="28"/>
        </w:rPr>
        <w:t>k</w:t>
      </w:r>
      <w:r w:rsidRPr="00326BBB">
        <w:rPr>
          <w:rFonts w:ascii="Arial" w:hAnsi="Arial" w:cs="Arial"/>
          <w:sz w:val="28"/>
          <w:szCs w:val="28"/>
        </w:rPr>
        <w:t xml:space="preserve">ey </w:t>
      </w:r>
      <w:r w:rsidR="00326BBB">
        <w:rPr>
          <w:rFonts w:ascii="Arial" w:hAnsi="Arial" w:cs="Arial"/>
          <w:sz w:val="28"/>
          <w:szCs w:val="28"/>
        </w:rPr>
        <w:t>r</w:t>
      </w:r>
      <w:r w:rsidRPr="00326BBB">
        <w:rPr>
          <w:rFonts w:ascii="Arial" w:hAnsi="Arial" w:cs="Arial"/>
          <w:sz w:val="28"/>
          <w:szCs w:val="28"/>
        </w:rPr>
        <w:t xml:space="preserve">evenue </w:t>
      </w:r>
      <w:r w:rsidR="00326BBB">
        <w:rPr>
          <w:rFonts w:ascii="Arial" w:hAnsi="Arial" w:cs="Arial"/>
          <w:sz w:val="28"/>
          <w:szCs w:val="28"/>
        </w:rPr>
        <w:t>s</w:t>
      </w:r>
      <w:r w:rsidRPr="00326BBB">
        <w:rPr>
          <w:rFonts w:ascii="Arial" w:hAnsi="Arial" w:cs="Arial"/>
          <w:sz w:val="28"/>
          <w:szCs w:val="28"/>
        </w:rPr>
        <w:t>treams</w:t>
      </w:r>
    </w:p>
    <w:p w14:paraId="5AB94D98" w14:textId="77777777" w:rsidR="00FD722C" w:rsidRPr="00326BBB" w:rsidRDefault="00FD722C" w:rsidP="00FD722C">
      <w:pPr>
        <w:spacing w:after="0" w:line="300" w:lineRule="auto"/>
        <w:rPr>
          <w:rFonts w:ascii="Arial" w:hAnsi="Arial" w:cs="Arial"/>
          <w:sz w:val="28"/>
          <w:szCs w:val="28"/>
        </w:rPr>
      </w:pPr>
    </w:p>
    <w:p w14:paraId="53A43A67" w14:textId="02B67BC4" w:rsidR="00802724" w:rsidRPr="00326BBB" w:rsidRDefault="00802724" w:rsidP="00802724">
      <w:pPr>
        <w:spacing w:after="0" w:line="300" w:lineRule="auto"/>
        <w:rPr>
          <w:rFonts w:ascii="Arial" w:hAnsi="Arial" w:cs="Arial"/>
          <w:b/>
          <w:bCs/>
          <w:sz w:val="28"/>
          <w:szCs w:val="28"/>
        </w:rPr>
      </w:pPr>
      <w:r w:rsidRPr="00326BBB">
        <w:rPr>
          <w:rFonts w:ascii="Arial" w:hAnsi="Arial" w:cs="Arial"/>
          <w:b/>
          <w:bCs/>
          <w:sz w:val="28"/>
          <w:szCs w:val="28"/>
        </w:rPr>
        <w:t xml:space="preserve">3.3 </w:t>
      </w:r>
      <w:r w:rsidR="00231094" w:rsidRPr="00326BBB">
        <w:rPr>
          <w:rFonts w:ascii="Arial" w:hAnsi="Arial" w:cs="Arial"/>
          <w:b/>
          <w:bCs/>
          <w:sz w:val="28"/>
          <w:szCs w:val="28"/>
        </w:rPr>
        <w:t xml:space="preserve">Implement </w:t>
      </w:r>
      <w:r w:rsidR="00326BBB">
        <w:rPr>
          <w:rFonts w:ascii="Arial" w:hAnsi="Arial" w:cs="Arial"/>
          <w:b/>
          <w:bCs/>
          <w:sz w:val="28"/>
          <w:szCs w:val="28"/>
        </w:rPr>
        <w:t>d</w:t>
      </w:r>
      <w:r w:rsidR="00231094" w:rsidRPr="00326BBB">
        <w:rPr>
          <w:rFonts w:ascii="Arial" w:hAnsi="Arial" w:cs="Arial"/>
          <w:b/>
          <w:bCs/>
          <w:sz w:val="28"/>
          <w:szCs w:val="28"/>
        </w:rPr>
        <w:t xml:space="preserve">ata </w:t>
      </w:r>
      <w:r w:rsidR="00326BBB">
        <w:rPr>
          <w:rFonts w:ascii="Arial" w:hAnsi="Arial" w:cs="Arial"/>
          <w:b/>
          <w:bCs/>
          <w:sz w:val="28"/>
          <w:szCs w:val="28"/>
        </w:rPr>
        <w:t>g</w:t>
      </w:r>
      <w:r w:rsidR="00231094" w:rsidRPr="00326BBB">
        <w:rPr>
          <w:rFonts w:ascii="Arial" w:hAnsi="Arial" w:cs="Arial"/>
          <w:b/>
          <w:bCs/>
          <w:sz w:val="28"/>
          <w:szCs w:val="28"/>
        </w:rPr>
        <w:t xml:space="preserve">overnance </w:t>
      </w:r>
      <w:r w:rsidR="00326BBB">
        <w:rPr>
          <w:rFonts w:ascii="Arial" w:hAnsi="Arial" w:cs="Arial"/>
          <w:b/>
          <w:bCs/>
          <w:sz w:val="28"/>
          <w:szCs w:val="28"/>
        </w:rPr>
        <w:t>p</w:t>
      </w:r>
      <w:r w:rsidR="00231094" w:rsidRPr="00326BBB">
        <w:rPr>
          <w:rFonts w:ascii="Arial" w:hAnsi="Arial" w:cs="Arial"/>
          <w:b/>
          <w:bCs/>
          <w:sz w:val="28"/>
          <w:szCs w:val="28"/>
        </w:rPr>
        <w:t xml:space="preserve">rocess and </w:t>
      </w:r>
      <w:r w:rsidR="00326BBB">
        <w:rPr>
          <w:rFonts w:ascii="Arial" w:hAnsi="Arial" w:cs="Arial"/>
          <w:b/>
          <w:bCs/>
          <w:sz w:val="28"/>
          <w:szCs w:val="28"/>
        </w:rPr>
        <w:t>c</w:t>
      </w:r>
      <w:r w:rsidR="00231094" w:rsidRPr="00326BBB">
        <w:rPr>
          <w:rFonts w:ascii="Arial" w:hAnsi="Arial" w:cs="Arial"/>
          <w:b/>
          <w:bCs/>
          <w:sz w:val="28"/>
          <w:szCs w:val="28"/>
        </w:rPr>
        <w:t>apabilities</w:t>
      </w:r>
    </w:p>
    <w:p w14:paraId="06BD50BF" w14:textId="1F018658" w:rsidR="00802724" w:rsidRPr="00326BBB" w:rsidRDefault="00231094" w:rsidP="00231094">
      <w:pPr>
        <w:pStyle w:val="ListParagraph"/>
        <w:numPr>
          <w:ilvl w:val="0"/>
          <w:numId w:val="24"/>
        </w:numPr>
        <w:spacing w:after="0" w:line="300" w:lineRule="auto"/>
        <w:rPr>
          <w:rFonts w:ascii="Arial" w:hAnsi="Arial" w:cs="Arial"/>
          <w:sz w:val="28"/>
          <w:szCs w:val="28"/>
        </w:rPr>
      </w:pPr>
      <w:r w:rsidRPr="00326BBB">
        <w:rPr>
          <w:rFonts w:ascii="Arial" w:hAnsi="Arial" w:cs="Arial"/>
          <w:sz w:val="28"/>
          <w:szCs w:val="28"/>
        </w:rPr>
        <w:t xml:space="preserve">Establish </w:t>
      </w:r>
      <w:r w:rsidR="00326BBB">
        <w:rPr>
          <w:rFonts w:ascii="Arial" w:hAnsi="Arial" w:cs="Arial"/>
          <w:sz w:val="28"/>
          <w:szCs w:val="28"/>
        </w:rPr>
        <w:t>c</w:t>
      </w:r>
      <w:r w:rsidRPr="00326BBB">
        <w:rPr>
          <w:rFonts w:ascii="Arial" w:hAnsi="Arial" w:cs="Arial"/>
          <w:sz w:val="28"/>
          <w:szCs w:val="28"/>
        </w:rPr>
        <w:t xml:space="preserve">lear </w:t>
      </w:r>
      <w:r w:rsidR="00326BBB">
        <w:rPr>
          <w:rFonts w:ascii="Arial" w:hAnsi="Arial" w:cs="Arial"/>
          <w:sz w:val="28"/>
          <w:szCs w:val="28"/>
        </w:rPr>
        <w:t>d</w:t>
      </w:r>
      <w:r w:rsidRPr="00326BBB">
        <w:rPr>
          <w:rFonts w:ascii="Arial" w:hAnsi="Arial" w:cs="Arial"/>
          <w:sz w:val="28"/>
          <w:szCs w:val="28"/>
        </w:rPr>
        <w:t xml:space="preserve">ata </w:t>
      </w:r>
      <w:r w:rsidR="00326BBB">
        <w:rPr>
          <w:rFonts w:ascii="Arial" w:hAnsi="Arial" w:cs="Arial"/>
          <w:sz w:val="28"/>
          <w:szCs w:val="28"/>
        </w:rPr>
        <w:t>g</w:t>
      </w:r>
      <w:r w:rsidRPr="00326BBB">
        <w:rPr>
          <w:rFonts w:ascii="Arial" w:hAnsi="Arial" w:cs="Arial"/>
          <w:sz w:val="28"/>
          <w:szCs w:val="28"/>
        </w:rPr>
        <w:t xml:space="preserve">overnance </w:t>
      </w:r>
      <w:r w:rsidR="00326BBB">
        <w:rPr>
          <w:rFonts w:ascii="Arial" w:hAnsi="Arial" w:cs="Arial"/>
          <w:sz w:val="28"/>
          <w:szCs w:val="28"/>
        </w:rPr>
        <w:t>s</w:t>
      </w:r>
      <w:r w:rsidRPr="00326BBB">
        <w:rPr>
          <w:rFonts w:ascii="Arial" w:hAnsi="Arial" w:cs="Arial"/>
          <w:sz w:val="28"/>
          <w:szCs w:val="28"/>
        </w:rPr>
        <w:t>tandards</w:t>
      </w:r>
    </w:p>
    <w:p w14:paraId="5905C4A1" w14:textId="3A2B779B" w:rsidR="00231094" w:rsidRPr="00326BBB" w:rsidRDefault="00231094" w:rsidP="00231094">
      <w:pPr>
        <w:pStyle w:val="ListParagraph"/>
        <w:numPr>
          <w:ilvl w:val="0"/>
          <w:numId w:val="24"/>
        </w:numPr>
        <w:spacing w:after="0" w:line="300" w:lineRule="auto"/>
        <w:rPr>
          <w:rFonts w:ascii="Arial" w:hAnsi="Arial" w:cs="Arial"/>
          <w:sz w:val="28"/>
          <w:szCs w:val="28"/>
        </w:rPr>
      </w:pPr>
      <w:r w:rsidRPr="00326BBB">
        <w:rPr>
          <w:rFonts w:ascii="Arial" w:hAnsi="Arial" w:cs="Arial"/>
          <w:sz w:val="28"/>
          <w:szCs w:val="28"/>
        </w:rPr>
        <w:t xml:space="preserve">Strengthen </w:t>
      </w:r>
      <w:r w:rsidR="00326BBB">
        <w:rPr>
          <w:rFonts w:ascii="Arial" w:hAnsi="Arial" w:cs="Arial"/>
          <w:sz w:val="28"/>
          <w:szCs w:val="28"/>
        </w:rPr>
        <w:t>i</w:t>
      </w:r>
      <w:r w:rsidRPr="00326BBB">
        <w:rPr>
          <w:rFonts w:ascii="Arial" w:hAnsi="Arial" w:cs="Arial"/>
          <w:sz w:val="28"/>
          <w:szCs w:val="28"/>
        </w:rPr>
        <w:t xml:space="preserve">nformation </w:t>
      </w:r>
      <w:r w:rsidR="00326BBB">
        <w:rPr>
          <w:rFonts w:ascii="Arial" w:hAnsi="Arial" w:cs="Arial"/>
          <w:sz w:val="28"/>
          <w:szCs w:val="28"/>
        </w:rPr>
        <w:t>s</w:t>
      </w:r>
      <w:r w:rsidRPr="00326BBB">
        <w:rPr>
          <w:rFonts w:ascii="Arial" w:hAnsi="Arial" w:cs="Arial"/>
          <w:sz w:val="28"/>
          <w:szCs w:val="28"/>
        </w:rPr>
        <w:t xml:space="preserve">ystems and </w:t>
      </w:r>
      <w:r w:rsidR="00326BBB">
        <w:rPr>
          <w:rFonts w:ascii="Arial" w:hAnsi="Arial" w:cs="Arial"/>
          <w:sz w:val="28"/>
          <w:szCs w:val="28"/>
        </w:rPr>
        <w:t>d</w:t>
      </w:r>
      <w:r w:rsidRPr="00326BBB">
        <w:rPr>
          <w:rFonts w:ascii="Arial" w:hAnsi="Arial" w:cs="Arial"/>
          <w:sz w:val="28"/>
          <w:szCs w:val="28"/>
        </w:rPr>
        <w:t xml:space="preserve">ata </w:t>
      </w:r>
      <w:r w:rsidR="00326BBB">
        <w:rPr>
          <w:rFonts w:ascii="Arial" w:hAnsi="Arial" w:cs="Arial"/>
          <w:sz w:val="28"/>
          <w:szCs w:val="28"/>
        </w:rPr>
        <w:t>p</w:t>
      </w:r>
      <w:r w:rsidRPr="00326BBB">
        <w:rPr>
          <w:rFonts w:ascii="Arial" w:hAnsi="Arial" w:cs="Arial"/>
          <w:sz w:val="28"/>
          <w:szCs w:val="28"/>
        </w:rPr>
        <w:t>ractice</w:t>
      </w:r>
    </w:p>
    <w:p w14:paraId="707829F9" w14:textId="77777777" w:rsidR="00231094" w:rsidRPr="00326BBB" w:rsidRDefault="00231094" w:rsidP="00231094">
      <w:pPr>
        <w:spacing w:after="0" w:line="300" w:lineRule="auto"/>
        <w:rPr>
          <w:rFonts w:ascii="Arial" w:hAnsi="Arial" w:cs="Arial"/>
          <w:sz w:val="28"/>
          <w:szCs w:val="28"/>
        </w:rPr>
      </w:pPr>
    </w:p>
    <w:p w14:paraId="0C842753" w14:textId="689B59DC" w:rsidR="00802724" w:rsidRPr="00326BBB" w:rsidRDefault="00802724" w:rsidP="00802724">
      <w:pPr>
        <w:spacing w:after="0" w:line="300" w:lineRule="auto"/>
        <w:rPr>
          <w:rFonts w:ascii="Arial" w:hAnsi="Arial" w:cs="Arial"/>
          <w:b/>
          <w:bCs/>
          <w:sz w:val="28"/>
          <w:szCs w:val="28"/>
        </w:rPr>
      </w:pPr>
      <w:r w:rsidRPr="00326BBB">
        <w:rPr>
          <w:rFonts w:ascii="Arial" w:hAnsi="Arial" w:cs="Arial"/>
          <w:b/>
          <w:bCs/>
          <w:sz w:val="28"/>
          <w:szCs w:val="28"/>
        </w:rPr>
        <w:t xml:space="preserve">3.4 </w:t>
      </w:r>
      <w:r w:rsidR="00231094" w:rsidRPr="00326BBB">
        <w:rPr>
          <w:rFonts w:ascii="Arial" w:hAnsi="Arial" w:cs="Arial"/>
          <w:b/>
          <w:bCs/>
          <w:sz w:val="28"/>
          <w:szCs w:val="28"/>
        </w:rPr>
        <w:t xml:space="preserve">Implement the </w:t>
      </w:r>
      <w:r w:rsidR="00326BBB">
        <w:rPr>
          <w:rFonts w:ascii="Arial" w:hAnsi="Arial" w:cs="Arial"/>
          <w:b/>
          <w:bCs/>
          <w:sz w:val="28"/>
          <w:szCs w:val="28"/>
        </w:rPr>
        <w:t>s</w:t>
      </w:r>
      <w:r w:rsidR="00231094" w:rsidRPr="00326BBB">
        <w:rPr>
          <w:rFonts w:ascii="Arial" w:hAnsi="Arial" w:cs="Arial"/>
          <w:b/>
          <w:bCs/>
          <w:sz w:val="28"/>
          <w:szCs w:val="28"/>
        </w:rPr>
        <w:t xml:space="preserve">ystems and </w:t>
      </w:r>
      <w:r w:rsidR="00326BBB">
        <w:rPr>
          <w:rFonts w:ascii="Arial" w:hAnsi="Arial" w:cs="Arial"/>
          <w:b/>
          <w:bCs/>
          <w:sz w:val="28"/>
          <w:szCs w:val="28"/>
        </w:rPr>
        <w:t>p</w:t>
      </w:r>
      <w:r w:rsidR="00231094" w:rsidRPr="00326BBB">
        <w:rPr>
          <w:rFonts w:ascii="Arial" w:hAnsi="Arial" w:cs="Arial"/>
          <w:b/>
          <w:bCs/>
          <w:sz w:val="28"/>
          <w:szCs w:val="28"/>
        </w:rPr>
        <w:t xml:space="preserve">rocesses to </w:t>
      </w:r>
      <w:r w:rsidR="00326BBB">
        <w:rPr>
          <w:rFonts w:ascii="Arial" w:hAnsi="Arial" w:cs="Arial"/>
          <w:b/>
          <w:bCs/>
          <w:sz w:val="28"/>
          <w:szCs w:val="28"/>
        </w:rPr>
        <w:t>s</w:t>
      </w:r>
      <w:r w:rsidR="00231094" w:rsidRPr="00326BBB">
        <w:rPr>
          <w:rFonts w:ascii="Arial" w:hAnsi="Arial" w:cs="Arial"/>
          <w:b/>
          <w:bCs/>
          <w:sz w:val="28"/>
          <w:szCs w:val="28"/>
        </w:rPr>
        <w:t xml:space="preserve">upport </w:t>
      </w:r>
      <w:r w:rsidR="00326BBB">
        <w:rPr>
          <w:rFonts w:ascii="Arial" w:hAnsi="Arial" w:cs="Arial"/>
          <w:b/>
          <w:bCs/>
          <w:sz w:val="28"/>
          <w:szCs w:val="28"/>
        </w:rPr>
        <w:t>s</w:t>
      </w:r>
      <w:r w:rsidR="00231094" w:rsidRPr="00326BBB">
        <w:rPr>
          <w:rFonts w:ascii="Arial" w:hAnsi="Arial" w:cs="Arial"/>
          <w:b/>
          <w:bCs/>
          <w:sz w:val="28"/>
          <w:szCs w:val="28"/>
        </w:rPr>
        <w:t xml:space="preserve">ystem </w:t>
      </w:r>
      <w:r w:rsidR="00326BBB">
        <w:rPr>
          <w:rFonts w:ascii="Arial" w:hAnsi="Arial" w:cs="Arial"/>
          <w:b/>
          <w:bCs/>
          <w:sz w:val="28"/>
          <w:szCs w:val="28"/>
        </w:rPr>
        <w:t>c</w:t>
      </w:r>
      <w:r w:rsidR="00231094" w:rsidRPr="00326BBB">
        <w:rPr>
          <w:rFonts w:ascii="Arial" w:hAnsi="Arial" w:cs="Arial"/>
          <w:b/>
          <w:bCs/>
          <w:sz w:val="28"/>
          <w:szCs w:val="28"/>
        </w:rPr>
        <w:t xml:space="preserve">hange, </w:t>
      </w:r>
      <w:r w:rsidR="00326BBB">
        <w:rPr>
          <w:rFonts w:ascii="Arial" w:hAnsi="Arial" w:cs="Arial"/>
          <w:b/>
          <w:bCs/>
          <w:sz w:val="28"/>
          <w:szCs w:val="28"/>
        </w:rPr>
        <w:t>i</w:t>
      </w:r>
      <w:r w:rsidR="00231094" w:rsidRPr="00326BBB">
        <w:rPr>
          <w:rFonts w:ascii="Arial" w:hAnsi="Arial" w:cs="Arial"/>
          <w:b/>
          <w:bCs/>
          <w:sz w:val="28"/>
          <w:szCs w:val="28"/>
        </w:rPr>
        <w:t xml:space="preserve">mpact and </w:t>
      </w:r>
      <w:r w:rsidR="00326BBB">
        <w:rPr>
          <w:rFonts w:ascii="Arial" w:hAnsi="Arial" w:cs="Arial"/>
          <w:b/>
          <w:bCs/>
          <w:sz w:val="28"/>
          <w:szCs w:val="28"/>
        </w:rPr>
        <w:t>i</w:t>
      </w:r>
      <w:r w:rsidR="00231094" w:rsidRPr="00326BBB">
        <w:rPr>
          <w:rFonts w:ascii="Arial" w:hAnsi="Arial" w:cs="Arial"/>
          <w:b/>
          <w:bCs/>
          <w:sz w:val="28"/>
          <w:szCs w:val="28"/>
        </w:rPr>
        <w:t>nnovation</w:t>
      </w:r>
    </w:p>
    <w:p w14:paraId="6DF11184" w14:textId="20E9CFBC" w:rsidR="008077DC" w:rsidRPr="00326BBB" w:rsidRDefault="00231094" w:rsidP="00231094">
      <w:pPr>
        <w:pStyle w:val="ListParagraph"/>
        <w:numPr>
          <w:ilvl w:val="0"/>
          <w:numId w:val="25"/>
        </w:numPr>
        <w:spacing w:after="0" w:line="300" w:lineRule="auto"/>
        <w:rPr>
          <w:rFonts w:ascii="Arial" w:hAnsi="Arial" w:cs="Arial"/>
          <w:sz w:val="28"/>
          <w:szCs w:val="28"/>
        </w:rPr>
      </w:pPr>
      <w:r w:rsidRPr="00326BBB">
        <w:rPr>
          <w:rFonts w:ascii="Arial" w:hAnsi="Arial" w:cs="Arial"/>
          <w:sz w:val="28"/>
          <w:szCs w:val="28"/>
        </w:rPr>
        <w:t xml:space="preserve">Build </w:t>
      </w:r>
      <w:r w:rsidR="00326BBB">
        <w:rPr>
          <w:rFonts w:ascii="Arial" w:hAnsi="Arial" w:cs="Arial"/>
          <w:sz w:val="28"/>
          <w:szCs w:val="28"/>
        </w:rPr>
        <w:t>o</w:t>
      </w:r>
      <w:r w:rsidRPr="00326BBB">
        <w:rPr>
          <w:rFonts w:ascii="Arial" w:hAnsi="Arial" w:cs="Arial"/>
          <w:sz w:val="28"/>
          <w:szCs w:val="28"/>
        </w:rPr>
        <w:t>rg</w:t>
      </w:r>
      <w:r w:rsidR="00326BBB">
        <w:rPr>
          <w:rFonts w:ascii="Arial" w:hAnsi="Arial" w:cs="Arial"/>
          <w:sz w:val="28"/>
          <w:szCs w:val="28"/>
        </w:rPr>
        <w:t>anisation-w</w:t>
      </w:r>
      <w:r w:rsidRPr="00326BBB">
        <w:rPr>
          <w:rFonts w:ascii="Arial" w:hAnsi="Arial" w:cs="Arial"/>
          <w:sz w:val="28"/>
          <w:szCs w:val="28"/>
        </w:rPr>
        <w:t xml:space="preserve">ide </w:t>
      </w:r>
      <w:r w:rsidR="00326BBB">
        <w:rPr>
          <w:rFonts w:ascii="Arial" w:hAnsi="Arial" w:cs="Arial"/>
          <w:sz w:val="28"/>
          <w:szCs w:val="28"/>
        </w:rPr>
        <w:t>s</w:t>
      </w:r>
      <w:r w:rsidRPr="00326BBB">
        <w:rPr>
          <w:rFonts w:ascii="Arial" w:hAnsi="Arial" w:cs="Arial"/>
          <w:sz w:val="28"/>
          <w:szCs w:val="28"/>
        </w:rPr>
        <w:t xml:space="preserve">ystem </w:t>
      </w:r>
      <w:r w:rsidR="00326BBB">
        <w:rPr>
          <w:rFonts w:ascii="Arial" w:hAnsi="Arial" w:cs="Arial"/>
          <w:sz w:val="28"/>
          <w:szCs w:val="28"/>
        </w:rPr>
        <w:t>c</w:t>
      </w:r>
      <w:r w:rsidRPr="00326BBB">
        <w:rPr>
          <w:rFonts w:ascii="Arial" w:hAnsi="Arial" w:cs="Arial"/>
          <w:sz w:val="28"/>
          <w:szCs w:val="28"/>
        </w:rPr>
        <w:t xml:space="preserve">hange </w:t>
      </w:r>
      <w:r w:rsidR="00326BBB">
        <w:rPr>
          <w:rFonts w:ascii="Arial" w:hAnsi="Arial" w:cs="Arial"/>
          <w:sz w:val="28"/>
          <w:szCs w:val="28"/>
        </w:rPr>
        <w:t>m</w:t>
      </w:r>
      <w:r w:rsidRPr="00326BBB">
        <w:rPr>
          <w:rFonts w:ascii="Arial" w:hAnsi="Arial" w:cs="Arial"/>
          <w:sz w:val="28"/>
          <w:szCs w:val="28"/>
        </w:rPr>
        <w:t>odel</w:t>
      </w:r>
    </w:p>
    <w:p w14:paraId="13363EAB" w14:textId="77777777" w:rsidR="00E44646" w:rsidRPr="00326BBB" w:rsidRDefault="00E44646" w:rsidP="007E0855">
      <w:pPr>
        <w:spacing w:after="0" w:line="300" w:lineRule="auto"/>
        <w:rPr>
          <w:rFonts w:ascii="Arial" w:hAnsi="Arial" w:cs="Arial"/>
          <w:sz w:val="28"/>
          <w:szCs w:val="28"/>
        </w:rPr>
      </w:pPr>
    </w:p>
    <w:p w14:paraId="71A2DBE3" w14:textId="5514ED8D" w:rsidR="00231094" w:rsidRPr="00326BBB" w:rsidRDefault="00231094" w:rsidP="007E0855">
      <w:pPr>
        <w:spacing w:after="0" w:line="300" w:lineRule="auto"/>
        <w:rPr>
          <w:rFonts w:ascii="Arial" w:hAnsi="Arial" w:cs="Arial"/>
          <w:b/>
          <w:bCs/>
          <w:sz w:val="28"/>
          <w:szCs w:val="28"/>
        </w:rPr>
      </w:pPr>
      <w:r w:rsidRPr="00326BBB">
        <w:rPr>
          <w:rFonts w:ascii="Arial" w:hAnsi="Arial" w:cs="Arial"/>
          <w:b/>
          <w:bCs/>
          <w:sz w:val="28"/>
          <w:szCs w:val="28"/>
        </w:rPr>
        <w:t xml:space="preserve">3.5 Recruit and </w:t>
      </w:r>
      <w:r w:rsidR="00326BBB">
        <w:rPr>
          <w:rFonts w:ascii="Arial" w:hAnsi="Arial" w:cs="Arial"/>
          <w:b/>
          <w:bCs/>
          <w:sz w:val="28"/>
          <w:szCs w:val="28"/>
        </w:rPr>
        <w:t>r</w:t>
      </w:r>
      <w:r w:rsidRPr="00326BBB">
        <w:rPr>
          <w:rFonts w:ascii="Arial" w:hAnsi="Arial" w:cs="Arial"/>
          <w:b/>
          <w:bCs/>
          <w:sz w:val="28"/>
          <w:szCs w:val="28"/>
        </w:rPr>
        <w:t xml:space="preserve">etain </w:t>
      </w:r>
      <w:r w:rsidR="00326BBB">
        <w:rPr>
          <w:rFonts w:ascii="Arial" w:hAnsi="Arial" w:cs="Arial"/>
          <w:b/>
          <w:bCs/>
          <w:sz w:val="28"/>
          <w:szCs w:val="28"/>
        </w:rPr>
        <w:t>s</w:t>
      </w:r>
      <w:r w:rsidRPr="00326BBB">
        <w:rPr>
          <w:rFonts w:ascii="Arial" w:hAnsi="Arial" w:cs="Arial"/>
          <w:b/>
          <w:bCs/>
          <w:sz w:val="28"/>
          <w:szCs w:val="28"/>
        </w:rPr>
        <w:t xml:space="preserve">killed and </w:t>
      </w:r>
      <w:r w:rsidR="00326BBB">
        <w:rPr>
          <w:rFonts w:ascii="Arial" w:hAnsi="Arial" w:cs="Arial"/>
          <w:b/>
          <w:bCs/>
          <w:sz w:val="28"/>
          <w:szCs w:val="28"/>
        </w:rPr>
        <w:t>e</w:t>
      </w:r>
      <w:r w:rsidRPr="00326BBB">
        <w:rPr>
          <w:rFonts w:ascii="Arial" w:hAnsi="Arial" w:cs="Arial"/>
          <w:b/>
          <w:bCs/>
          <w:sz w:val="28"/>
          <w:szCs w:val="28"/>
        </w:rPr>
        <w:t xml:space="preserve">ngaged </w:t>
      </w:r>
      <w:r w:rsidR="00326BBB">
        <w:rPr>
          <w:rFonts w:ascii="Arial" w:hAnsi="Arial" w:cs="Arial"/>
          <w:b/>
          <w:bCs/>
          <w:sz w:val="28"/>
          <w:szCs w:val="28"/>
        </w:rPr>
        <w:t>s</w:t>
      </w:r>
      <w:r w:rsidRPr="00326BBB">
        <w:rPr>
          <w:rFonts w:ascii="Arial" w:hAnsi="Arial" w:cs="Arial"/>
          <w:b/>
          <w:bCs/>
          <w:sz w:val="28"/>
          <w:szCs w:val="28"/>
        </w:rPr>
        <w:t>taff</w:t>
      </w:r>
    </w:p>
    <w:p w14:paraId="4C6ED2D5" w14:textId="2713C7B2" w:rsidR="00231094" w:rsidRPr="00326BBB" w:rsidRDefault="00231094" w:rsidP="00231094">
      <w:pPr>
        <w:pStyle w:val="ListParagraph"/>
        <w:numPr>
          <w:ilvl w:val="0"/>
          <w:numId w:val="25"/>
        </w:numPr>
        <w:spacing w:after="0" w:line="300" w:lineRule="auto"/>
        <w:rPr>
          <w:rFonts w:ascii="Arial" w:hAnsi="Arial" w:cs="Arial"/>
          <w:sz w:val="28"/>
          <w:szCs w:val="28"/>
        </w:rPr>
      </w:pPr>
      <w:r w:rsidRPr="00326BBB">
        <w:rPr>
          <w:rFonts w:ascii="Arial" w:hAnsi="Arial" w:cs="Arial"/>
          <w:sz w:val="28"/>
          <w:szCs w:val="28"/>
        </w:rPr>
        <w:t xml:space="preserve">Build a </w:t>
      </w:r>
      <w:r w:rsidR="00326BBB">
        <w:rPr>
          <w:rFonts w:ascii="Arial" w:hAnsi="Arial" w:cs="Arial"/>
          <w:sz w:val="28"/>
          <w:szCs w:val="28"/>
        </w:rPr>
        <w:t>f</w:t>
      </w:r>
      <w:r w:rsidRPr="00326BBB">
        <w:rPr>
          <w:rFonts w:ascii="Arial" w:hAnsi="Arial" w:cs="Arial"/>
          <w:sz w:val="28"/>
          <w:szCs w:val="28"/>
        </w:rPr>
        <w:t>uture</w:t>
      </w:r>
      <w:r w:rsidRPr="00326BBB">
        <w:rPr>
          <w:rFonts w:ascii="Cambria Math" w:hAnsi="Cambria Math" w:cs="Cambria Math"/>
          <w:sz w:val="28"/>
          <w:szCs w:val="28"/>
        </w:rPr>
        <w:t>‑</w:t>
      </w:r>
      <w:r w:rsidR="00326BBB">
        <w:rPr>
          <w:rFonts w:ascii="Arial" w:hAnsi="Arial" w:cs="Arial"/>
          <w:sz w:val="28"/>
          <w:szCs w:val="28"/>
        </w:rPr>
        <w:t>r</w:t>
      </w:r>
      <w:r w:rsidRPr="00326BBB">
        <w:rPr>
          <w:rFonts w:ascii="Arial" w:hAnsi="Arial" w:cs="Arial"/>
          <w:sz w:val="28"/>
          <w:szCs w:val="28"/>
        </w:rPr>
        <w:t xml:space="preserve">eady </w:t>
      </w:r>
      <w:r w:rsidR="00326BBB">
        <w:rPr>
          <w:rFonts w:ascii="Arial" w:hAnsi="Arial" w:cs="Arial"/>
          <w:sz w:val="28"/>
          <w:szCs w:val="28"/>
        </w:rPr>
        <w:t>w</w:t>
      </w:r>
      <w:r w:rsidRPr="00326BBB">
        <w:rPr>
          <w:rFonts w:ascii="Arial" w:hAnsi="Arial" w:cs="Arial"/>
          <w:sz w:val="28"/>
          <w:szCs w:val="28"/>
        </w:rPr>
        <w:t xml:space="preserve">orkforce </w:t>
      </w:r>
      <w:r w:rsidR="00326BBB">
        <w:rPr>
          <w:rFonts w:ascii="Arial" w:hAnsi="Arial" w:cs="Arial"/>
          <w:sz w:val="28"/>
          <w:szCs w:val="28"/>
        </w:rPr>
        <w:t>s</w:t>
      </w:r>
      <w:r w:rsidRPr="00326BBB">
        <w:rPr>
          <w:rFonts w:ascii="Arial" w:hAnsi="Arial" w:cs="Arial"/>
          <w:sz w:val="28"/>
          <w:szCs w:val="28"/>
        </w:rPr>
        <w:t>trategy</w:t>
      </w:r>
    </w:p>
    <w:p w14:paraId="1E68F9AD" w14:textId="017A5785" w:rsidR="00231094" w:rsidRDefault="00231094" w:rsidP="00231094">
      <w:pPr>
        <w:pStyle w:val="ListParagraph"/>
        <w:numPr>
          <w:ilvl w:val="0"/>
          <w:numId w:val="25"/>
        </w:numPr>
        <w:spacing w:after="0" w:line="300" w:lineRule="auto"/>
        <w:rPr>
          <w:rFonts w:ascii="Arial" w:hAnsi="Arial" w:cs="Arial"/>
          <w:sz w:val="28"/>
          <w:szCs w:val="28"/>
        </w:rPr>
      </w:pPr>
      <w:r w:rsidRPr="00326BBB">
        <w:rPr>
          <w:rFonts w:ascii="Arial" w:hAnsi="Arial" w:cs="Arial"/>
          <w:sz w:val="28"/>
          <w:szCs w:val="28"/>
        </w:rPr>
        <w:t xml:space="preserve">Strengthen </w:t>
      </w:r>
      <w:r w:rsidR="00326BBB">
        <w:rPr>
          <w:rFonts w:ascii="Arial" w:hAnsi="Arial" w:cs="Arial"/>
          <w:sz w:val="28"/>
          <w:szCs w:val="28"/>
        </w:rPr>
        <w:t>l</w:t>
      </w:r>
      <w:r w:rsidRPr="00326BBB">
        <w:rPr>
          <w:rFonts w:ascii="Arial" w:hAnsi="Arial" w:cs="Arial"/>
          <w:sz w:val="28"/>
          <w:szCs w:val="28"/>
        </w:rPr>
        <w:t xml:space="preserve">eadership, </w:t>
      </w:r>
      <w:r w:rsidR="00326BBB">
        <w:rPr>
          <w:rFonts w:ascii="Arial" w:hAnsi="Arial" w:cs="Arial"/>
          <w:sz w:val="28"/>
          <w:szCs w:val="28"/>
        </w:rPr>
        <w:t>p</w:t>
      </w:r>
      <w:r w:rsidRPr="00326BBB">
        <w:rPr>
          <w:rFonts w:ascii="Arial" w:hAnsi="Arial" w:cs="Arial"/>
          <w:sz w:val="28"/>
          <w:szCs w:val="28"/>
        </w:rPr>
        <w:t xml:space="preserve">eople </w:t>
      </w:r>
      <w:r w:rsidR="00326BBB">
        <w:rPr>
          <w:rFonts w:ascii="Arial" w:hAnsi="Arial" w:cs="Arial"/>
          <w:sz w:val="28"/>
          <w:szCs w:val="28"/>
        </w:rPr>
        <w:t>c</w:t>
      </w:r>
      <w:r w:rsidRPr="00326BBB">
        <w:rPr>
          <w:rFonts w:ascii="Arial" w:hAnsi="Arial" w:cs="Arial"/>
          <w:sz w:val="28"/>
          <w:szCs w:val="28"/>
        </w:rPr>
        <w:t xml:space="preserve">apability and </w:t>
      </w:r>
      <w:r w:rsidR="00326BBB">
        <w:rPr>
          <w:rFonts w:ascii="Arial" w:hAnsi="Arial" w:cs="Arial"/>
          <w:sz w:val="28"/>
          <w:szCs w:val="28"/>
        </w:rPr>
        <w:t>e</w:t>
      </w:r>
      <w:r w:rsidRPr="00326BBB">
        <w:rPr>
          <w:rFonts w:ascii="Arial" w:hAnsi="Arial" w:cs="Arial"/>
          <w:sz w:val="28"/>
          <w:szCs w:val="28"/>
        </w:rPr>
        <w:t xml:space="preserve">mployee </w:t>
      </w:r>
      <w:r w:rsidR="00326BBB">
        <w:rPr>
          <w:rFonts w:ascii="Arial" w:hAnsi="Arial" w:cs="Arial"/>
          <w:sz w:val="28"/>
          <w:szCs w:val="28"/>
        </w:rPr>
        <w:t>e</w:t>
      </w:r>
      <w:r w:rsidRPr="00326BBB">
        <w:rPr>
          <w:rFonts w:ascii="Arial" w:hAnsi="Arial" w:cs="Arial"/>
          <w:sz w:val="28"/>
          <w:szCs w:val="28"/>
        </w:rPr>
        <w:t>xperience</w:t>
      </w:r>
    </w:p>
    <w:p w14:paraId="0EBF1119" w14:textId="77777777" w:rsidR="00681FA1" w:rsidRDefault="00681FA1" w:rsidP="00944EBF">
      <w:pPr>
        <w:rPr>
          <w:rFonts w:ascii="Arial" w:hAnsi="Arial" w:cs="Arial"/>
          <w:b/>
          <w:color w:val="0070C0"/>
          <w:sz w:val="36"/>
          <w:szCs w:val="40"/>
        </w:rPr>
      </w:pPr>
    </w:p>
    <w:p w14:paraId="49CD4756" w14:textId="11DE0DAB" w:rsidR="007E0855" w:rsidRPr="00326BBB" w:rsidRDefault="007E0855" w:rsidP="00944EBF">
      <w:pPr>
        <w:rPr>
          <w:rFonts w:ascii="Arial" w:hAnsi="Arial" w:cs="Arial"/>
          <w:b/>
          <w:color w:val="0070C0"/>
          <w:sz w:val="36"/>
          <w:szCs w:val="40"/>
        </w:rPr>
      </w:pPr>
      <w:r w:rsidRPr="00326BBB">
        <w:rPr>
          <w:rFonts w:ascii="Arial" w:hAnsi="Arial" w:cs="Arial"/>
          <w:b/>
          <w:color w:val="0070C0"/>
          <w:sz w:val="36"/>
          <w:szCs w:val="40"/>
        </w:rPr>
        <w:t>Contact Us</w:t>
      </w:r>
    </w:p>
    <w:p w14:paraId="3E79BA84" w14:textId="013949C2" w:rsidR="007E0855" w:rsidRPr="00326BBB" w:rsidRDefault="007E0855" w:rsidP="00B701C6">
      <w:pPr>
        <w:pStyle w:val="Pa6"/>
        <w:spacing w:line="300" w:lineRule="auto"/>
        <w:contextualSpacing/>
        <w:rPr>
          <w:rFonts w:cs="Arial"/>
          <w:sz w:val="28"/>
          <w:szCs w:val="28"/>
        </w:rPr>
      </w:pPr>
      <w:r w:rsidRPr="00326BBB">
        <w:rPr>
          <w:rFonts w:cs="Arial"/>
          <w:b/>
          <w:bCs/>
          <w:sz w:val="28"/>
          <w:szCs w:val="28"/>
        </w:rPr>
        <w:t>Carers Association of Western Australia Inc</w:t>
      </w:r>
      <w:r w:rsidRPr="00326BBB">
        <w:rPr>
          <w:rFonts w:cs="Arial"/>
          <w:sz w:val="28"/>
          <w:szCs w:val="28"/>
        </w:rPr>
        <w:br/>
      </w:r>
      <w:r w:rsidR="00B701C6" w:rsidRPr="00326BBB">
        <w:rPr>
          <w:rFonts w:cs="Arial"/>
          <w:sz w:val="28"/>
          <w:szCs w:val="28"/>
        </w:rPr>
        <w:t xml:space="preserve">Head Office: </w:t>
      </w:r>
      <w:r w:rsidRPr="00326BBB">
        <w:rPr>
          <w:rFonts w:cs="Arial"/>
          <w:sz w:val="28"/>
          <w:szCs w:val="28"/>
        </w:rPr>
        <w:t>182 Lord Street, Perth WA 6000</w:t>
      </w:r>
    </w:p>
    <w:p w14:paraId="0DCF549F" w14:textId="10B1E476" w:rsidR="00B701C6" w:rsidRPr="00326BBB" w:rsidRDefault="00B701C6" w:rsidP="00B701C6">
      <w:pPr>
        <w:pStyle w:val="Default"/>
        <w:spacing w:line="300" w:lineRule="auto"/>
        <w:rPr>
          <w:sz w:val="28"/>
          <w:szCs w:val="28"/>
        </w:rPr>
      </w:pPr>
      <w:r w:rsidRPr="00326BBB">
        <w:rPr>
          <w:sz w:val="28"/>
          <w:szCs w:val="28"/>
        </w:rPr>
        <w:t>Corporate Office: Level 1, 59 Parry Street, Perth WA 6000</w:t>
      </w:r>
    </w:p>
    <w:p w14:paraId="5EF53451" w14:textId="77777777" w:rsidR="007E0855" w:rsidRPr="00326BBB" w:rsidRDefault="007E0855" w:rsidP="00B701C6">
      <w:pPr>
        <w:pStyle w:val="Pa6"/>
        <w:spacing w:line="300" w:lineRule="auto"/>
        <w:contextualSpacing/>
        <w:rPr>
          <w:rFonts w:cs="Arial"/>
          <w:sz w:val="28"/>
          <w:szCs w:val="28"/>
        </w:rPr>
      </w:pPr>
    </w:p>
    <w:p w14:paraId="7FE4E382" w14:textId="0DDC1937" w:rsidR="007E0855" w:rsidRPr="00326BBB" w:rsidRDefault="007E0855" w:rsidP="00B701C6">
      <w:pPr>
        <w:pStyle w:val="Pa6"/>
        <w:spacing w:line="300" w:lineRule="auto"/>
        <w:contextualSpacing/>
        <w:rPr>
          <w:rFonts w:cs="Arial"/>
          <w:sz w:val="28"/>
          <w:szCs w:val="28"/>
        </w:rPr>
      </w:pPr>
      <w:r w:rsidRPr="00326BBB">
        <w:rPr>
          <w:rFonts w:cs="Arial"/>
          <w:sz w:val="28"/>
          <w:szCs w:val="28"/>
        </w:rPr>
        <w:lastRenderedPageBreak/>
        <w:t>Telephone</w:t>
      </w:r>
      <w:r w:rsidRPr="00326BBB">
        <w:rPr>
          <w:rFonts w:cs="Arial"/>
          <w:sz w:val="28"/>
          <w:szCs w:val="28"/>
        </w:rPr>
        <w:tab/>
      </w:r>
      <w:r w:rsidR="00802724" w:rsidRPr="00326BBB">
        <w:rPr>
          <w:rFonts w:cs="Arial"/>
          <w:sz w:val="28"/>
          <w:szCs w:val="28"/>
        </w:rPr>
        <w:tab/>
      </w:r>
      <w:r w:rsidRPr="00326BBB">
        <w:rPr>
          <w:rFonts w:cs="Arial"/>
          <w:sz w:val="28"/>
          <w:szCs w:val="28"/>
        </w:rPr>
        <w:t>1300 227 377</w:t>
      </w:r>
    </w:p>
    <w:p w14:paraId="4FF3C33F" w14:textId="6BFE2A36" w:rsidR="00802724" w:rsidRPr="00326BBB" w:rsidRDefault="00802724" w:rsidP="00B701C6">
      <w:pPr>
        <w:pStyle w:val="Default"/>
        <w:spacing w:line="300" w:lineRule="auto"/>
        <w:rPr>
          <w:sz w:val="28"/>
          <w:szCs w:val="28"/>
        </w:rPr>
      </w:pPr>
      <w:r w:rsidRPr="00326BBB">
        <w:rPr>
          <w:sz w:val="28"/>
          <w:szCs w:val="28"/>
        </w:rPr>
        <w:t xml:space="preserve">Carer Gateway </w:t>
      </w:r>
      <w:r w:rsidRPr="00326BBB">
        <w:rPr>
          <w:sz w:val="28"/>
          <w:szCs w:val="28"/>
        </w:rPr>
        <w:tab/>
        <w:t>1800 422 737</w:t>
      </w:r>
    </w:p>
    <w:p w14:paraId="0CD507FD" w14:textId="143D6E42" w:rsidR="007E0855" w:rsidRPr="00326BBB" w:rsidRDefault="007E0855" w:rsidP="00B701C6">
      <w:pPr>
        <w:pStyle w:val="Pa6"/>
        <w:spacing w:line="300" w:lineRule="auto"/>
        <w:contextualSpacing/>
        <w:rPr>
          <w:rFonts w:cs="Arial"/>
          <w:sz w:val="28"/>
          <w:szCs w:val="28"/>
        </w:rPr>
      </w:pPr>
      <w:r w:rsidRPr="00326BBB">
        <w:rPr>
          <w:rFonts w:cs="Arial"/>
          <w:sz w:val="28"/>
          <w:szCs w:val="28"/>
        </w:rPr>
        <w:t xml:space="preserve">Email </w:t>
      </w:r>
      <w:r w:rsidRPr="00326BBB">
        <w:rPr>
          <w:rFonts w:cs="Arial"/>
          <w:sz w:val="28"/>
          <w:szCs w:val="28"/>
        </w:rPr>
        <w:tab/>
      </w:r>
      <w:r w:rsidR="00802724" w:rsidRPr="00326BBB">
        <w:rPr>
          <w:rFonts w:cs="Arial"/>
          <w:sz w:val="28"/>
          <w:szCs w:val="28"/>
        </w:rPr>
        <w:tab/>
      </w:r>
      <w:r w:rsidRPr="00326BBB">
        <w:rPr>
          <w:rFonts w:cs="Arial"/>
          <w:sz w:val="28"/>
          <w:szCs w:val="28"/>
        </w:rPr>
        <w:t>info@carerswa.asn.au</w:t>
      </w:r>
    </w:p>
    <w:p w14:paraId="63A02802" w14:textId="13BB8EE1" w:rsidR="007E0855" w:rsidRPr="00326BBB" w:rsidRDefault="007E0855" w:rsidP="00B701C6">
      <w:pPr>
        <w:pStyle w:val="Pa6"/>
        <w:spacing w:line="300" w:lineRule="auto"/>
        <w:contextualSpacing/>
        <w:rPr>
          <w:rFonts w:cs="Arial"/>
          <w:sz w:val="28"/>
          <w:szCs w:val="28"/>
        </w:rPr>
      </w:pPr>
      <w:r w:rsidRPr="00326BBB">
        <w:rPr>
          <w:rFonts w:cs="Arial"/>
          <w:sz w:val="28"/>
          <w:szCs w:val="28"/>
        </w:rPr>
        <w:t xml:space="preserve">Website </w:t>
      </w:r>
      <w:r w:rsidRPr="00326BBB">
        <w:rPr>
          <w:rFonts w:cs="Arial"/>
          <w:sz w:val="28"/>
          <w:szCs w:val="28"/>
        </w:rPr>
        <w:tab/>
      </w:r>
      <w:r w:rsidR="00802724" w:rsidRPr="00326BBB">
        <w:rPr>
          <w:rFonts w:cs="Arial"/>
          <w:sz w:val="28"/>
          <w:szCs w:val="28"/>
        </w:rPr>
        <w:tab/>
      </w:r>
      <w:r w:rsidRPr="00326BBB">
        <w:rPr>
          <w:rFonts w:cs="Arial"/>
          <w:sz w:val="28"/>
          <w:szCs w:val="28"/>
        </w:rPr>
        <w:t>www.carerswa.asn.au</w:t>
      </w:r>
    </w:p>
    <w:p w14:paraId="122BD049" w14:textId="1D650A5C" w:rsidR="007E0855" w:rsidRPr="00326BBB" w:rsidRDefault="007E0855" w:rsidP="00B701C6">
      <w:pPr>
        <w:pStyle w:val="Default"/>
        <w:spacing w:line="300" w:lineRule="auto"/>
        <w:rPr>
          <w:sz w:val="28"/>
          <w:szCs w:val="28"/>
        </w:rPr>
      </w:pPr>
      <w:r w:rsidRPr="00326BBB">
        <w:rPr>
          <w:sz w:val="28"/>
          <w:szCs w:val="28"/>
        </w:rPr>
        <w:t>Facebook</w:t>
      </w:r>
      <w:r w:rsidRPr="00326BBB">
        <w:rPr>
          <w:sz w:val="28"/>
          <w:szCs w:val="28"/>
        </w:rPr>
        <w:tab/>
      </w:r>
      <w:r w:rsidR="00802724" w:rsidRPr="00326BBB">
        <w:rPr>
          <w:sz w:val="28"/>
          <w:szCs w:val="28"/>
        </w:rPr>
        <w:tab/>
      </w:r>
      <w:r w:rsidRPr="00326BBB">
        <w:rPr>
          <w:sz w:val="28"/>
          <w:szCs w:val="28"/>
        </w:rPr>
        <w:t xml:space="preserve">Carers WA </w:t>
      </w:r>
    </w:p>
    <w:p w14:paraId="7BCE57E5" w14:textId="230EF03A" w:rsidR="00CE3C3B" w:rsidRPr="00326BBB" w:rsidRDefault="00CE3C3B" w:rsidP="00CE3C3B">
      <w:pPr>
        <w:autoSpaceDE w:val="0"/>
        <w:autoSpaceDN w:val="0"/>
        <w:adjustRightInd w:val="0"/>
        <w:spacing w:after="0" w:line="300" w:lineRule="auto"/>
        <w:rPr>
          <w:rFonts w:ascii="Arial" w:hAnsi="Arial" w:cs="Arial"/>
          <w:color w:val="000000"/>
          <w:sz w:val="28"/>
          <w:szCs w:val="28"/>
        </w:rPr>
      </w:pPr>
    </w:p>
    <w:p w14:paraId="360EF191" w14:textId="77777777" w:rsidR="00CE3C3B" w:rsidRPr="00326BBB" w:rsidRDefault="00CE3C3B" w:rsidP="00CE3C3B">
      <w:pPr>
        <w:autoSpaceDE w:val="0"/>
        <w:autoSpaceDN w:val="0"/>
        <w:adjustRightInd w:val="0"/>
        <w:spacing w:after="0" w:line="300" w:lineRule="auto"/>
        <w:rPr>
          <w:rFonts w:ascii="Arial" w:hAnsi="Arial" w:cs="Arial"/>
          <w:color w:val="007DB6"/>
          <w:sz w:val="36"/>
          <w:szCs w:val="36"/>
        </w:rPr>
      </w:pPr>
      <w:r w:rsidRPr="00326BBB">
        <w:rPr>
          <w:rFonts w:ascii="Arial" w:hAnsi="Arial" w:cs="Arial"/>
          <w:b/>
          <w:bCs/>
          <w:color w:val="007DB6"/>
          <w:sz w:val="36"/>
          <w:szCs w:val="36"/>
        </w:rPr>
        <w:t xml:space="preserve">Acknowledgement of Country </w:t>
      </w:r>
    </w:p>
    <w:p w14:paraId="447D3F58" w14:textId="1ACDABB4" w:rsidR="00E82B1C" w:rsidRPr="00326BBB" w:rsidRDefault="00A42FC9" w:rsidP="00CE3C3B">
      <w:pPr>
        <w:spacing w:after="0" w:line="300" w:lineRule="auto"/>
        <w:rPr>
          <w:rFonts w:ascii="Arial" w:hAnsi="Arial" w:cs="Arial"/>
          <w:color w:val="221E1F"/>
          <w:sz w:val="28"/>
          <w:szCs w:val="28"/>
        </w:rPr>
      </w:pPr>
      <w:r w:rsidRPr="00326BBB">
        <w:rPr>
          <w:rFonts w:ascii="Arial" w:hAnsi="Arial" w:cs="Arial"/>
          <w:color w:val="221E1F"/>
          <w:sz w:val="28"/>
          <w:szCs w:val="28"/>
        </w:rPr>
        <w:t>Carers WA acknowledges the Wadjuk Noongar Nation’s lands, water, customs, and culture of which the Carers WA Head Office is located. Carers WA recognises our services reach beyond the Perth (</w:t>
      </w:r>
      <w:proofErr w:type="spellStart"/>
      <w:r w:rsidRPr="00326BBB">
        <w:rPr>
          <w:rFonts w:ascii="Arial" w:hAnsi="Arial" w:cs="Arial"/>
          <w:color w:val="221E1F"/>
          <w:sz w:val="28"/>
          <w:szCs w:val="28"/>
        </w:rPr>
        <w:t>Boorloo</w:t>
      </w:r>
      <w:proofErr w:type="spellEnd"/>
      <w:r w:rsidRPr="00326BBB">
        <w:rPr>
          <w:rFonts w:ascii="Arial" w:hAnsi="Arial" w:cs="Arial"/>
          <w:color w:val="221E1F"/>
          <w:sz w:val="28"/>
          <w:szCs w:val="28"/>
        </w:rPr>
        <w:t>) region, and so we also acknowledge the cultural diversity of First Nations Peoples across our state and throughout Australia. </w:t>
      </w:r>
    </w:p>
    <w:p w14:paraId="37851C60" w14:textId="77777777" w:rsidR="00A42FC9" w:rsidRPr="00326BBB" w:rsidRDefault="00A42FC9" w:rsidP="00CE3C3B">
      <w:pPr>
        <w:spacing w:after="0" w:line="300" w:lineRule="auto"/>
        <w:rPr>
          <w:rFonts w:ascii="Arial" w:hAnsi="Arial" w:cs="Arial"/>
          <w:color w:val="221E1F"/>
          <w:sz w:val="28"/>
          <w:szCs w:val="28"/>
        </w:rPr>
      </w:pPr>
    </w:p>
    <w:p w14:paraId="29F14878" w14:textId="77777777" w:rsidR="00CE3C3B" w:rsidRPr="00326BBB" w:rsidRDefault="00CE3C3B" w:rsidP="00CE3C3B">
      <w:pPr>
        <w:autoSpaceDE w:val="0"/>
        <w:autoSpaceDN w:val="0"/>
        <w:adjustRightInd w:val="0"/>
        <w:spacing w:after="0" w:line="300" w:lineRule="auto"/>
        <w:rPr>
          <w:rFonts w:ascii="Arial" w:hAnsi="Arial" w:cs="Arial"/>
          <w:color w:val="007DB6"/>
          <w:sz w:val="36"/>
          <w:szCs w:val="36"/>
        </w:rPr>
      </w:pPr>
      <w:r w:rsidRPr="00326BBB">
        <w:rPr>
          <w:rFonts w:ascii="Arial" w:hAnsi="Arial" w:cs="Arial"/>
          <w:b/>
          <w:bCs/>
          <w:color w:val="007DB6"/>
          <w:sz w:val="36"/>
          <w:szCs w:val="36"/>
        </w:rPr>
        <w:t xml:space="preserve">Diversity and Inclusion </w:t>
      </w:r>
    </w:p>
    <w:p w14:paraId="53722AFB" w14:textId="01506710" w:rsidR="00CE3C3B" w:rsidRPr="00326BBB" w:rsidRDefault="00CE3C3B" w:rsidP="00CE3C3B">
      <w:pPr>
        <w:spacing w:after="0" w:line="300" w:lineRule="auto"/>
        <w:rPr>
          <w:rFonts w:ascii="Arial" w:hAnsi="Arial" w:cs="Arial"/>
          <w:color w:val="221E1F"/>
          <w:sz w:val="28"/>
          <w:szCs w:val="28"/>
        </w:rPr>
      </w:pPr>
      <w:r w:rsidRPr="00326BBB">
        <w:rPr>
          <w:rFonts w:ascii="Arial" w:hAnsi="Arial" w:cs="Arial"/>
          <w:color w:val="221E1F"/>
          <w:sz w:val="28"/>
          <w:szCs w:val="28"/>
        </w:rPr>
        <w:t>Carers WA is committed to understanding, embracing and celebrating the rich and multi-dimensional experiences that shape our lives and aims to ensure that everyone who engages with the organisation feels welcome and included. Carers WA welcomes all people irrespective of ethnicity, lifestyle choice, faith, sexual orientation and gender identity.</w:t>
      </w:r>
    </w:p>
    <w:p w14:paraId="048E863E" w14:textId="6AC0A4B0" w:rsidR="00CE3C3B" w:rsidRPr="00326BBB" w:rsidRDefault="00CE3C3B" w:rsidP="00CE3C3B">
      <w:pPr>
        <w:spacing w:after="0" w:line="300" w:lineRule="auto"/>
        <w:rPr>
          <w:rFonts w:ascii="Arial" w:hAnsi="Arial" w:cs="Arial"/>
          <w:color w:val="221E1F"/>
          <w:sz w:val="28"/>
          <w:szCs w:val="28"/>
        </w:rPr>
      </w:pPr>
    </w:p>
    <w:p w14:paraId="7B7AF349" w14:textId="442B7DE6" w:rsidR="00CE3C3B" w:rsidRPr="00CE3C3B" w:rsidRDefault="00A42FC9" w:rsidP="00CE3C3B">
      <w:pPr>
        <w:spacing w:after="0" w:line="300" w:lineRule="auto"/>
        <w:rPr>
          <w:rFonts w:ascii="Arial" w:hAnsi="Arial" w:cs="Arial"/>
          <w:sz w:val="28"/>
          <w:szCs w:val="28"/>
        </w:rPr>
      </w:pPr>
      <w:r w:rsidRPr="00326BBB">
        <w:rPr>
          <w:rFonts w:eastAsia="Times New Roman"/>
          <w:noProof/>
          <w:sz w:val="2"/>
          <w:szCs w:val="2"/>
          <w:lang w:eastAsia="en-AU"/>
        </w:rPr>
        <w:drawing>
          <wp:inline distT="0" distB="0" distL="0" distR="0" wp14:anchorId="326C401A" wp14:editId="101D03E7">
            <wp:extent cx="2377440" cy="259080"/>
            <wp:effectExtent l="0" t="0" r="3810" b="7620"/>
            <wp:docPr id="1592186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77440" cy="259080"/>
                    </a:xfrm>
                    <a:prstGeom prst="rect">
                      <a:avLst/>
                    </a:prstGeom>
                    <a:noFill/>
                    <a:ln>
                      <a:noFill/>
                    </a:ln>
                  </pic:spPr>
                </pic:pic>
              </a:graphicData>
            </a:graphic>
          </wp:inline>
        </w:drawing>
      </w:r>
    </w:p>
    <w:sectPr w:rsidR="00CE3C3B" w:rsidRPr="00CE3C3B">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53F9F" w14:textId="77777777" w:rsidR="00A76235" w:rsidRPr="00326BBB" w:rsidRDefault="00A76235" w:rsidP="00BE26CD">
      <w:pPr>
        <w:spacing w:after="0" w:line="240" w:lineRule="auto"/>
      </w:pPr>
      <w:r w:rsidRPr="00326BBB">
        <w:separator/>
      </w:r>
    </w:p>
  </w:endnote>
  <w:endnote w:type="continuationSeparator" w:id="0">
    <w:p w14:paraId="76365092" w14:textId="77777777" w:rsidR="00A76235" w:rsidRPr="00326BBB" w:rsidRDefault="00A76235" w:rsidP="00BE26CD">
      <w:pPr>
        <w:spacing w:after="0" w:line="240" w:lineRule="auto"/>
      </w:pPr>
      <w:r w:rsidRPr="00326BB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Open Sans"/>
    <w:charset w:val="00"/>
    <w:family w:val="swiss"/>
    <w:pitch w:val="variable"/>
    <w:sig w:usb0="E00002EF" w:usb1="4000205B" w:usb2="00000028" w:usb3="00000000" w:csb0="0000019F" w:csb1="00000000"/>
  </w:font>
  <w:font w:name="Filson Pro Bold">
    <w:altName w:val="Calibri"/>
    <w:panose1 w:val="00000000000000000000"/>
    <w:charset w:val="00"/>
    <w:family w:val="modern"/>
    <w:notTrueType/>
    <w:pitch w:val="variable"/>
    <w:sig w:usb0="00000007" w:usb1="00000001" w:usb2="00000000" w:usb3="00000000" w:csb0="00000093" w:csb1="00000000"/>
  </w:font>
  <w:font w:name="MS PGothic">
    <w:panose1 w:val="020B0600070205080204"/>
    <w:charset w:val="80"/>
    <w:family w:val="swiss"/>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33EBD" w14:textId="77777777" w:rsidR="00F30D8E" w:rsidRPr="00326BBB" w:rsidRDefault="00F30D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730890337"/>
      <w:docPartObj>
        <w:docPartGallery w:val="Page Numbers (Bottom of Page)"/>
        <w:docPartUnique/>
      </w:docPartObj>
    </w:sdtPr>
    <w:sdtContent>
      <w:sdt>
        <w:sdtPr>
          <w:rPr>
            <w:sz w:val="24"/>
            <w:szCs w:val="24"/>
          </w:rPr>
          <w:id w:val="-1705238520"/>
          <w:docPartObj>
            <w:docPartGallery w:val="Page Numbers (Top of Page)"/>
            <w:docPartUnique/>
          </w:docPartObj>
        </w:sdtPr>
        <w:sdtContent>
          <w:p w14:paraId="0E4E4989" w14:textId="77777777" w:rsidR="006E6402" w:rsidRPr="00326BBB" w:rsidRDefault="006E6402" w:rsidP="006E6402">
            <w:pPr>
              <w:pStyle w:val="Footer"/>
              <w:jc w:val="center"/>
              <w:rPr>
                <w:sz w:val="24"/>
                <w:szCs w:val="24"/>
              </w:rPr>
            </w:pPr>
            <w:r w:rsidRPr="00326BBB">
              <w:rPr>
                <w:rFonts w:ascii="Arial" w:hAnsi="Arial" w:cs="Arial"/>
                <w:color w:val="808080" w:themeColor="background1" w:themeShade="80"/>
                <w:sz w:val="24"/>
                <w:szCs w:val="24"/>
              </w:rPr>
              <w:t xml:space="preserve">Page </w:t>
            </w:r>
            <w:r w:rsidRPr="00326BBB">
              <w:rPr>
                <w:rFonts w:ascii="Arial" w:hAnsi="Arial" w:cs="Arial"/>
                <w:bCs/>
                <w:color w:val="808080" w:themeColor="background1" w:themeShade="80"/>
                <w:sz w:val="24"/>
                <w:szCs w:val="24"/>
              </w:rPr>
              <w:fldChar w:fldCharType="begin"/>
            </w:r>
            <w:r w:rsidRPr="00326BBB">
              <w:rPr>
                <w:rFonts w:ascii="Arial" w:hAnsi="Arial" w:cs="Arial"/>
                <w:bCs/>
                <w:color w:val="808080" w:themeColor="background1" w:themeShade="80"/>
                <w:sz w:val="24"/>
                <w:szCs w:val="24"/>
              </w:rPr>
              <w:instrText xml:space="preserve"> PAGE </w:instrText>
            </w:r>
            <w:r w:rsidRPr="00326BBB">
              <w:rPr>
                <w:rFonts w:ascii="Arial" w:hAnsi="Arial" w:cs="Arial"/>
                <w:bCs/>
                <w:color w:val="808080" w:themeColor="background1" w:themeShade="80"/>
                <w:sz w:val="24"/>
                <w:szCs w:val="24"/>
              </w:rPr>
              <w:fldChar w:fldCharType="separate"/>
            </w:r>
            <w:r w:rsidR="005142F9" w:rsidRPr="00326BBB">
              <w:rPr>
                <w:rFonts w:ascii="Arial" w:hAnsi="Arial" w:cs="Arial"/>
                <w:bCs/>
                <w:color w:val="808080" w:themeColor="background1" w:themeShade="80"/>
                <w:sz w:val="24"/>
                <w:szCs w:val="24"/>
              </w:rPr>
              <w:t>5</w:t>
            </w:r>
            <w:r w:rsidRPr="00326BBB">
              <w:rPr>
                <w:rFonts w:ascii="Arial" w:hAnsi="Arial" w:cs="Arial"/>
                <w:bCs/>
                <w:color w:val="808080" w:themeColor="background1" w:themeShade="80"/>
                <w:sz w:val="24"/>
                <w:szCs w:val="24"/>
              </w:rPr>
              <w:fldChar w:fldCharType="end"/>
            </w:r>
            <w:r w:rsidRPr="00326BBB">
              <w:rPr>
                <w:rFonts w:ascii="Arial" w:hAnsi="Arial" w:cs="Arial"/>
                <w:color w:val="808080" w:themeColor="background1" w:themeShade="80"/>
                <w:sz w:val="24"/>
                <w:szCs w:val="24"/>
              </w:rPr>
              <w:t xml:space="preserve"> of </w:t>
            </w:r>
            <w:r w:rsidRPr="00326BBB">
              <w:rPr>
                <w:rFonts w:ascii="Arial" w:hAnsi="Arial" w:cs="Arial"/>
                <w:bCs/>
                <w:color w:val="808080" w:themeColor="background1" w:themeShade="80"/>
                <w:sz w:val="24"/>
                <w:szCs w:val="24"/>
              </w:rPr>
              <w:fldChar w:fldCharType="begin"/>
            </w:r>
            <w:r w:rsidRPr="00326BBB">
              <w:rPr>
                <w:rFonts w:ascii="Arial" w:hAnsi="Arial" w:cs="Arial"/>
                <w:bCs/>
                <w:color w:val="808080" w:themeColor="background1" w:themeShade="80"/>
                <w:sz w:val="24"/>
                <w:szCs w:val="24"/>
              </w:rPr>
              <w:instrText xml:space="preserve"> NUMPAGES  </w:instrText>
            </w:r>
            <w:r w:rsidRPr="00326BBB">
              <w:rPr>
                <w:rFonts w:ascii="Arial" w:hAnsi="Arial" w:cs="Arial"/>
                <w:bCs/>
                <w:color w:val="808080" w:themeColor="background1" w:themeShade="80"/>
                <w:sz w:val="24"/>
                <w:szCs w:val="24"/>
              </w:rPr>
              <w:fldChar w:fldCharType="separate"/>
            </w:r>
            <w:r w:rsidR="005142F9" w:rsidRPr="00326BBB">
              <w:rPr>
                <w:rFonts w:ascii="Arial" w:hAnsi="Arial" w:cs="Arial"/>
                <w:bCs/>
                <w:color w:val="808080" w:themeColor="background1" w:themeShade="80"/>
                <w:sz w:val="24"/>
                <w:szCs w:val="24"/>
              </w:rPr>
              <w:t>5</w:t>
            </w:r>
            <w:r w:rsidRPr="00326BBB">
              <w:rPr>
                <w:rFonts w:ascii="Arial" w:hAnsi="Arial" w:cs="Arial"/>
                <w:bCs/>
                <w:color w:val="808080" w:themeColor="background1" w:themeShade="80"/>
                <w:sz w:val="24"/>
                <w:szCs w:val="24"/>
              </w:rPr>
              <w:fldChar w:fldCharType="end"/>
            </w:r>
            <w:r w:rsidRPr="00326BBB">
              <w:rPr>
                <w:b/>
                <w:bCs/>
                <w:sz w:val="28"/>
                <w:szCs w:val="28"/>
              </w:rPr>
              <w:tab/>
            </w:r>
            <w:r w:rsidRPr="00326BBB">
              <w:rPr>
                <w:b/>
                <w:bCs/>
                <w:sz w:val="28"/>
                <w:szCs w:val="28"/>
              </w:rPr>
              <w:tab/>
            </w:r>
            <w:r w:rsidRPr="00326BBB">
              <w:rPr>
                <w:rFonts w:ascii="Arial" w:hAnsi="Arial" w:cs="Arial"/>
                <w:color w:val="808080" w:themeColor="background1" w:themeShade="80"/>
                <w:sz w:val="24"/>
                <w:szCs w:val="24"/>
              </w:rPr>
              <w:t>© Carers WA</w:t>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4D390" w14:textId="77777777" w:rsidR="00F30D8E" w:rsidRPr="00326BBB" w:rsidRDefault="00F30D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E3CB1" w14:textId="77777777" w:rsidR="00A76235" w:rsidRPr="00326BBB" w:rsidRDefault="00A76235" w:rsidP="00BE26CD">
      <w:pPr>
        <w:spacing w:after="0" w:line="240" w:lineRule="auto"/>
      </w:pPr>
      <w:r w:rsidRPr="00326BBB">
        <w:separator/>
      </w:r>
    </w:p>
  </w:footnote>
  <w:footnote w:type="continuationSeparator" w:id="0">
    <w:p w14:paraId="19A3C3E1" w14:textId="77777777" w:rsidR="00A76235" w:rsidRPr="00326BBB" w:rsidRDefault="00A76235" w:rsidP="00BE26CD">
      <w:pPr>
        <w:spacing w:after="0" w:line="240" w:lineRule="auto"/>
      </w:pPr>
      <w:r w:rsidRPr="00326BB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F9E26" w14:textId="77777777" w:rsidR="00F30D8E" w:rsidRPr="00326BBB" w:rsidRDefault="00F30D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1ADF0" w14:textId="77777777" w:rsidR="00F30D8E" w:rsidRPr="00326BBB" w:rsidRDefault="00F30D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315E2" w14:textId="77777777" w:rsidR="00F30D8E" w:rsidRPr="00326BBB" w:rsidRDefault="00F30D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74E61"/>
    <w:multiLevelType w:val="hybridMultilevel"/>
    <w:tmpl w:val="2A6AB2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2DF54F1"/>
    <w:multiLevelType w:val="hybridMultilevel"/>
    <w:tmpl w:val="B2D074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D2073F"/>
    <w:multiLevelType w:val="hybridMultilevel"/>
    <w:tmpl w:val="B2C4BF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4814088"/>
    <w:multiLevelType w:val="hybridMultilevel"/>
    <w:tmpl w:val="B4D003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52E482B"/>
    <w:multiLevelType w:val="hybridMultilevel"/>
    <w:tmpl w:val="D99AA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665ABF"/>
    <w:multiLevelType w:val="hybridMultilevel"/>
    <w:tmpl w:val="F7200784"/>
    <w:lvl w:ilvl="0" w:tplc="C7F0CE36">
      <w:start w:val="1"/>
      <w:numFmt w:val="bullet"/>
      <w:lvlText w:val=""/>
      <w:lvlJc w:val="left"/>
      <w:pPr>
        <w:ind w:left="720" w:hanging="360"/>
      </w:pPr>
      <w:rPr>
        <w:rFonts w:ascii="Symbol" w:hAnsi="Symbol" w:hint="default"/>
        <w:b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7260396"/>
    <w:multiLevelType w:val="hybridMultilevel"/>
    <w:tmpl w:val="A2B69C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B564891"/>
    <w:multiLevelType w:val="hybridMultilevel"/>
    <w:tmpl w:val="363289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D486238"/>
    <w:multiLevelType w:val="hybridMultilevel"/>
    <w:tmpl w:val="B4FCCF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6E77894"/>
    <w:multiLevelType w:val="hybridMultilevel"/>
    <w:tmpl w:val="1DB03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21387D"/>
    <w:multiLevelType w:val="hybridMultilevel"/>
    <w:tmpl w:val="B02C25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A2A2B04"/>
    <w:multiLevelType w:val="hybridMultilevel"/>
    <w:tmpl w:val="D2A498D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15:restartNumberingAfterBreak="0">
    <w:nsid w:val="49191681"/>
    <w:multiLevelType w:val="hybridMultilevel"/>
    <w:tmpl w:val="109EC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39429E"/>
    <w:multiLevelType w:val="hybridMultilevel"/>
    <w:tmpl w:val="E7CE6A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A420A11"/>
    <w:multiLevelType w:val="hybridMultilevel"/>
    <w:tmpl w:val="31C22C6C"/>
    <w:lvl w:ilvl="0" w:tplc="0C090001">
      <w:start w:val="1"/>
      <w:numFmt w:val="bullet"/>
      <w:lvlText w:val=""/>
      <w:lvlJc w:val="left"/>
      <w:pPr>
        <w:ind w:left="795" w:hanging="360"/>
      </w:pPr>
      <w:rPr>
        <w:rFonts w:ascii="Symbol" w:hAnsi="Symbol" w:hint="default"/>
      </w:rPr>
    </w:lvl>
    <w:lvl w:ilvl="1" w:tplc="0C090003" w:tentative="1">
      <w:start w:val="1"/>
      <w:numFmt w:val="bullet"/>
      <w:lvlText w:val="o"/>
      <w:lvlJc w:val="left"/>
      <w:pPr>
        <w:ind w:left="1515" w:hanging="360"/>
      </w:pPr>
      <w:rPr>
        <w:rFonts w:ascii="Courier New" w:hAnsi="Courier New" w:cs="Courier New" w:hint="default"/>
      </w:rPr>
    </w:lvl>
    <w:lvl w:ilvl="2" w:tplc="0C090005" w:tentative="1">
      <w:start w:val="1"/>
      <w:numFmt w:val="bullet"/>
      <w:lvlText w:val=""/>
      <w:lvlJc w:val="left"/>
      <w:pPr>
        <w:ind w:left="2235" w:hanging="360"/>
      </w:pPr>
      <w:rPr>
        <w:rFonts w:ascii="Wingdings" w:hAnsi="Wingdings" w:hint="default"/>
      </w:rPr>
    </w:lvl>
    <w:lvl w:ilvl="3" w:tplc="0C090001" w:tentative="1">
      <w:start w:val="1"/>
      <w:numFmt w:val="bullet"/>
      <w:lvlText w:val=""/>
      <w:lvlJc w:val="left"/>
      <w:pPr>
        <w:ind w:left="2955" w:hanging="360"/>
      </w:pPr>
      <w:rPr>
        <w:rFonts w:ascii="Symbol" w:hAnsi="Symbol" w:hint="default"/>
      </w:rPr>
    </w:lvl>
    <w:lvl w:ilvl="4" w:tplc="0C090003" w:tentative="1">
      <w:start w:val="1"/>
      <w:numFmt w:val="bullet"/>
      <w:lvlText w:val="o"/>
      <w:lvlJc w:val="left"/>
      <w:pPr>
        <w:ind w:left="3675" w:hanging="360"/>
      </w:pPr>
      <w:rPr>
        <w:rFonts w:ascii="Courier New" w:hAnsi="Courier New" w:cs="Courier New" w:hint="default"/>
      </w:rPr>
    </w:lvl>
    <w:lvl w:ilvl="5" w:tplc="0C090005" w:tentative="1">
      <w:start w:val="1"/>
      <w:numFmt w:val="bullet"/>
      <w:lvlText w:val=""/>
      <w:lvlJc w:val="left"/>
      <w:pPr>
        <w:ind w:left="4395" w:hanging="360"/>
      </w:pPr>
      <w:rPr>
        <w:rFonts w:ascii="Wingdings" w:hAnsi="Wingdings" w:hint="default"/>
      </w:rPr>
    </w:lvl>
    <w:lvl w:ilvl="6" w:tplc="0C090001" w:tentative="1">
      <w:start w:val="1"/>
      <w:numFmt w:val="bullet"/>
      <w:lvlText w:val=""/>
      <w:lvlJc w:val="left"/>
      <w:pPr>
        <w:ind w:left="5115" w:hanging="360"/>
      </w:pPr>
      <w:rPr>
        <w:rFonts w:ascii="Symbol" w:hAnsi="Symbol" w:hint="default"/>
      </w:rPr>
    </w:lvl>
    <w:lvl w:ilvl="7" w:tplc="0C090003" w:tentative="1">
      <w:start w:val="1"/>
      <w:numFmt w:val="bullet"/>
      <w:lvlText w:val="o"/>
      <w:lvlJc w:val="left"/>
      <w:pPr>
        <w:ind w:left="5835" w:hanging="360"/>
      </w:pPr>
      <w:rPr>
        <w:rFonts w:ascii="Courier New" w:hAnsi="Courier New" w:cs="Courier New" w:hint="default"/>
      </w:rPr>
    </w:lvl>
    <w:lvl w:ilvl="8" w:tplc="0C090005" w:tentative="1">
      <w:start w:val="1"/>
      <w:numFmt w:val="bullet"/>
      <w:lvlText w:val=""/>
      <w:lvlJc w:val="left"/>
      <w:pPr>
        <w:ind w:left="6555" w:hanging="360"/>
      </w:pPr>
      <w:rPr>
        <w:rFonts w:ascii="Wingdings" w:hAnsi="Wingdings" w:hint="default"/>
      </w:rPr>
    </w:lvl>
  </w:abstractNum>
  <w:abstractNum w:abstractNumId="15" w15:restartNumberingAfterBreak="0">
    <w:nsid w:val="4C522349"/>
    <w:multiLevelType w:val="hybridMultilevel"/>
    <w:tmpl w:val="AEB849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C5F2441"/>
    <w:multiLevelType w:val="hybridMultilevel"/>
    <w:tmpl w:val="0A3E51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79E11C4"/>
    <w:multiLevelType w:val="hybridMultilevel"/>
    <w:tmpl w:val="978AFFF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8" w15:restartNumberingAfterBreak="0">
    <w:nsid w:val="58795630"/>
    <w:multiLevelType w:val="hybridMultilevel"/>
    <w:tmpl w:val="843A31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5BF2704"/>
    <w:multiLevelType w:val="hybridMultilevel"/>
    <w:tmpl w:val="156653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E7E3758"/>
    <w:multiLevelType w:val="hybridMultilevel"/>
    <w:tmpl w:val="AF388E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5DC40EC"/>
    <w:multiLevelType w:val="hybridMultilevel"/>
    <w:tmpl w:val="A9DA85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AB53BDA"/>
    <w:multiLevelType w:val="hybridMultilevel"/>
    <w:tmpl w:val="E2BCF2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B8E38F0"/>
    <w:multiLevelType w:val="hybridMultilevel"/>
    <w:tmpl w:val="268A0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8C2AB6"/>
    <w:multiLevelType w:val="hybridMultilevel"/>
    <w:tmpl w:val="9AE023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EA72481"/>
    <w:multiLevelType w:val="hybridMultilevel"/>
    <w:tmpl w:val="422E55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13944667">
    <w:abstractNumId w:val="5"/>
  </w:num>
  <w:num w:numId="2" w16cid:durableId="1756512594">
    <w:abstractNumId w:val="18"/>
  </w:num>
  <w:num w:numId="3" w16cid:durableId="2135561947">
    <w:abstractNumId w:val="1"/>
  </w:num>
  <w:num w:numId="4" w16cid:durableId="1219249256">
    <w:abstractNumId w:val="24"/>
  </w:num>
  <w:num w:numId="5" w16cid:durableId="1060639843">
    <w:abstractNumId w:val="19"/>
  </w:num>
  <w:num w:numId="6" w16cid:durableId="1146773941">
    <w:abstractNumId w:val="6"/>
  </w:num>
  <w:num w:numId="7" w16cid:durableId="279075753">
    <w:abstractNumId w:val="10"/>
  </w:num>
  <w:num w:numId="8" w16cid:durableId="2116166627">
    <w:abstractNumId w:val="16"/>
  </w:num>
  <w:num w:numId="9" w16cid:durableId="939995683">
    <w:abstractNumId w:val="8"/>
  </w:num>
  <w:num w:numId="10" w16cid:durableId="1361279477">
    <w:abstractNumId w:val="20"/>
  </w:num>
  <w:num w:numId="11" w16cid:durableId="960913112">
    <w:abstractNumId w:val="13"/>
  </w:num>
  <w:num w:numId="12" w16cid:durableId="1505316240">
    <w:abstractNumId w:val="4"/>
  </w:num>
  <w:num w:numId="13" w16cid:durableId="1040083860">
    <w:abstractNumId w:val="23"/>
  </w:num>
  <w:num w:numId="14" w16cid:durableId="65880532">
    <w:abstractNumId w:val="12"/>
  </w:num>
  <w:num w:numId="15" w16cid:durableId="1922064305">
    <w:abstractNumId w:val="9"/>
  </w:num>
  <w:num w:numId="16" w16cid:durableId="432095141">
    <w:abstractNumId w:val="17"/>
  </w:num>
  <w:num w:numId="17" w16cid:durableId="544102511">
    <w:abstractNumId w:val="11"/>
  </w:num>
  <w:num w:numId="18" w16cid:durableId="2142570060">
    <w:abstractNumId w:val="7"/>
  </w:num>
  <w:num w:numId="19" w16cid:durableId="1554660826">
    <w:abstractNumId w:val="15"/>
  </w:num>
  <w:num w:numId="20" w16cid:durableId="2063669966">
    <w:abstractNumId w:val="22"/>
  </w:num>
  <w:num w:numId="21" w16cid:durableId="267353485">
    <w:abstractNumId w:val="0"/>
  </w:num>
  <w:num w:numId="22" w16cid:durableId="1712027909">
    <w:abstractNumId w:val="14"/>
  </w:num>
  <w:num w:numId="23" w16cid:durableId="385300058">
    <w:abstractNumId w:val="25"/>
  </w:num>
  <w:num w:numId="24" w16cid:durableId="2111317948">
    <w:abstractNumId w:val="21"/>
  </w:num>
  <w:num w:numId="25" w16cid:durableId="615872639">
    <w:abstractNumId w:val="2"/>
  </w:num>
  <w:num w:numId="26" w16cid:durableId="13059643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545"/>
    <w:rsid w:val="00014D29"/>
    <w:rsid w:val="000B2D39"/>
    <w:rsid w:val="000E7FFE"/>
    <w:rsid w:val="000F30A9"/>
    <w:rsid w:val="0010044F"/>
    <w:rsid w:val="0011554A"/>
    <w:rsid w:val="00130628"/>
    <w:rsid w:val="00132AA8"/>
    <w:rsid w:val="001F6E1C"/>
    <w:rsid w:val="00231068"/>
    <w:rsid w:val="00231094"/>
    <w:rsid w:val="00231EF2"/>
    <w:rsid w:val="0023414B"/>
    <w:rsid w:val="002625A8"/>
    <w:rsid w:val="0028426F"/>
    <w:rsid w:val="0028705A"/>
    <w:rsid w:val="0030379A"/>
    <w:rsid w:val="0030464A"/>
    <w:rsid w:val="0031089E"/>
    <w:rsid w:val="00311985"/>
    <w:rsid w:val="00326BBB"/>
    <w:rsid w:val="00337E7F"/>
    <w:rsid w:val="00365152"/>
    <w:rsid w:val="00387A35"/>
    <w:rsid w:val="003C1030"/>
    <w:rsid w:val="004018E0"/>
    <w:rsid w:val="004057DC"/>
    <w:rsid w:val="004248E8"/>
    <w:rsid w:val="00427190"/>
    <w:rsid w:val="00450F70"/>
    <w:rsid w:val="00465A31"/>
    <w:rsid w:val="004C2033"/>
    <w:rsid w:val="004F375B"/>
    <w:rsid w:val="005142F9"/>
    <w:rsid w:val="005421AE"/>
    <w:rsid w:val="005439F6"/>
    <w:rsid w:val="005446BC"/>
    <w:rsid w:val="0055577E"/>
    <w:rsid w:val="00592782"/>
    <w:rsid w:val="00596B4E"/>
    <w:rsid w:val="005D03E7"/>
    <w:rsid w:val="005D4801"/>
    <w:rsid w:val="0067407B"/>
    <w:rsid w:val="00681FA1"/>
    <w:rsid w:val="006A03B4"/>
    <w:rsid w:val="006D4A37"/>
    <w:rsid w:val="006D756A"/>
    <w:rsid w:val="006E6402"/>
    <w:rsid w:val="00704A77"/>
    <w:rsid w:val="007812B0"/>
    <w:rsid w:val="00784694"/>
    <w:rsid w:val="00787D94"/>
    <w:rsid w:val="007D05F9"/>
    <w:rsid w:val="007E0855"/>
    <w:rsid w:val="00802724"/>
    <w:rsid w:val="008077DC"/>
    <w:rsid w:val="008101E8"/>
    <w:rsid w:val="00864F4A"/>
    <w:rsid w:val="00876AC8"/>
    <w:rsid w:val="00886780"/>
    <w:rsid w:val="008971CE"/>
    <w:rsid w:val="008E2FCD"/>
    <w:rsid w:val="00916CB1"/>
    <w:rsid w:val="0093791D"/>
    <w:rsid w:val="00944EBF"/>
    <w:rsid w:val="00950896"/>
    <w:rsid w:val="00956C40"/>
    <w:rsid w:val="00965D1C"/>
    <w:rsid w:val="00970895"/>
    <w:rsid w:val="009A676F"/>
    <w:rsid w:val="00A00E9C"/>
    <w:rsid w:val="00A01A02"/>
    <w:rsid w:val="00A03697"/>
    <w:rsid w:val="00A212FB"/>
    <w:rsid w:val="00A35734"/>
    <w:rsid w:val="00A42FC9"/>
    <w:rsid w:val="00A54F6A"/>
    <w:rsid w:val="00A60F1A"/>
    <w:rsid w:val="00A70E61"/>
    <w:rsid w:val="00A76235"/>
    <w:rsid w:val="00AA3F6B"/>
    <w:rsid w:val="00AE63FA"/>
    <w:rsid w:val="00B028A7"/>
    <w:rsid w:val="00B565EE"/>
    <w:rsid w:val="00B701C6"/>
    <w:rsid w:val="00B956CB"/>
    <w:rsid w:val="00BA0F60"/>
    <w:rsid w:val="00BD5878"/>
    <w:rsid w:val="00BE26CD"/>
    <w:rsid w:val="00BE2968"/>
    <w:rsid w:val="00C177B6"/>
    <w:rsid w:val="00C31D68"/>
    <w:rsid w:val="00C50CF1"/>
    <w:rsid w:val="00CA6AEE"/>
    <w:rsid w:val="00CE3C3B"/>
    <w:rsid w:val="00D004FC"/>
    <w:rsid w:val="00D20545"/>
    <w:rsid w:val="00D74AF5"/>
    <w:rsid w:val="00DB12DB"/>
    <w:rsid w:val="00DC3D74"/>
    <w:rsid w:val="00DC7887"/>
    <w:rsid w:val="00DD01CF"/>
    <w:rsid w:val="00DD1984"/>
    <w:rsid w:val="00DE3C23"/>
    <w:rsid w:val="00DE5CC3"/>
    <w:rsid w:val="00E375FF"/>
    <w:rsid w:val="00E44646"/>
    <w:rsid w:val="00E56C0E"/>
    <w:rsid w:val="00E82B1C"/>
    <w:rsid w:val="00EA5761"/>
    <w:rsid w:val="00F30D8E"/>
    <w:rsid w:val="00F3303A"/>
    <w:rsid w:val="00F908C8"/>
    <w:rsid w:val="00FA4306"/>
    <w:rsid w:val="00FB12C5"/>
    <w:rsid w:val="00FD722C"/>
    <w:rsid w:val="00FF5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4EB6E"/>
  <w15:chartTrackingRefBased/>
  <w15:docId w15:val="{3360E9F3-7AF4-453E-B325-DB27AD959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0545"/>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0545"/>
    <w:pPr>
      <w:ind w:left="720"/>
      <w:contextualSpacing/>
    </w:pPr>
  </w:style>
  <w:style w:type="paragraph" w:styleId="Header">
    <w:name w:val="header"/>
    <w:basedOn w:val="Normal"/>
    <w:link w:val="HeaderChar"/>
    <w:uiPriority w:val="99"/>
    <w:unhideWhenUsed/>
    <w:rsid w:val="00BE26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6CD"/>
  </w:style>
  <w:style w:type="paragraph" w:styleId="Footer">
    <w:name w:val="footer"/>
    <w:basedOn w:val="Normal"/>
    <w:link w:val="FooterChar"/>
    <w:uiPriority w:val="99"/>
    <w:unhideWhenUsed/>
    <w:rsid w:val="00BE26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6CD"/>
  </w:style>
  <w:style w:type="character" w:styleId="Hyperlink">
    <w:name w:val="Hyperlink"/>
    <w:basedOn w:val="DefaultParagraphFont"/>
    <w:uiPriority w:val="99"/>
    <w:unhideWhenUsed/>
    <w:rsid w:val="00A60F1A"/>
    <w:rPr>
      <w:color w:val="0563C1" w:themeColor="hyperlink"/>
      <w:u w:val="single"/>
    </w:rPr>
  </w:style>
  <w:style w:type="paragraph" w:customStyle="1" w:styleId="Default">
    <w:name w:val="Default"/>
    <w:rsid w:val="007E0855"/>
    <w:pPr>
      <w:autoSpaceDE w:val="0"/>
      <w:autoSpaceDN w:val="0"/>
      <w:adjustRightInd w:val="0"/>
      <w:spacing w:after="0" w:line="240" w:lineRule="auto"/>
    </w:pPr>
    <w:rPr>
      <w:rFonts w:ascii="Arial" w:eastAsia="Times New Roman" w:hAnsi="Arial" w:cs="Arial"/>
      <w:color w:val="000000"/>
      <w:sz w:val="24"/>
      <w:szCs w:val="24"/>
      <w:lang w:val="en-AU" w:eastAsia="en-AU"/>
    </w:rPr>
  </w:style>
  <w:style w:type="paragraph" w:customStyle="1" w:styleId="Pa6">
    <w:name w:val="Pa6"/>
    <w:basedOn w:val="Default"/>
    <w:next w:val="Default"/>
    <w:rsid w:val="007E0855"/>
    <w:pPr>
      <w:spacing w:line="241" w:lineRule="atLeast"/>
    </w:pPr>
    <w:rPr>
      <w:rFonts w:cs="Times New Roman"/>
      <w:color w:val="auto"/>
    </w:rPr>
  </w:style>
  <w:style w:type="paragraph" w:styleId="BalloonText">
    <w:name w:val="Balloon Text"/>
    <w:basedOn w:val="Normal"/>
    <w:link w:val="BalloonTextChar"/>
    <w:uiPriority w:val="99"/>
    <w:semiHidden/>
    <w:unhideWhenUsed/>
    <w:rsid w:val="00965D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D1C"/>
    <w:rPr>
      <w:rFonts w:ascii="Segoe UI" w:hAnsi="Segoe UI" w:cs="Segoe UI"/>
      <w:sz w:val="18"/>
      <w:szCs w:val="18"/>
    </w:rPr>
  </w:style>
  <w:style w:type="paragraph" w:customStyle="1" w:styleId="Pa1">
    <w:name w:val="Pa1"/>
    <w:basedOn w:val="Default"/>
    <w:next w:val="Default"/>
    <w:uiPriority w:val="99"/>
    <w:rsid w:val="00AE63FA"/>
    <w:pPr>
      <w:spacing w:line="221" w:lineRule="atLeast"/>
    </w:pPr>
    <w:rPr>
      <w:rFonts w:ascii="Open Sans" w:eastAsiaTheme="minorHAnsi" w:hAnsi="Open Sans" w:cs="Times New Roman"/>
      <w:color w:val="auto"/>
      <w:lang w:eastAsia="en-US"/>
    </w:rPr>
  </w:style>
  <w:style w:type="paragraph" w:customStyle="1" w:styleId="Pa2">
    <w:name w:val="Pa2"/>
    <w:basedOn w:val="Default"/>
    <w:next w:val="Default"/>
    <w:uiPriority w:val="99"/>
    <w:rsid w:val="00CE3C3B"/>
    <w:pPr>
      <w:spacing w:line="261" w:lineRule="atLeast"/>
    </w:pPr>
    <w:rPr>
      <w:rFonts w:ascii="Filson Pro Bold" w:eastAsiaTheme="minorHAnsi" w:hAnsi="Filson Pro Bold" w:cstheme="minorBidi"/>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cid:image438357.png@229AC198.0EC2B406"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02F0E3AAB6EE4892232A4BD53EB0CA" ma:contentTypeVersion="16" ma:contentTypeDescription="Create a new document." ma:contentTypeScope="" ma:versionID="061dfdf71daf0d4b3850d1ade106e55b">
  <xsd:schema xmlns:xsd="http://www.w3.org/2001/XMLSchema" xmlns:xs="http://www.w3.org/2001/XMLSchema" xmlns:p="http://schemas.microsoft.com/office/2006/metadata/properties" xmlns:ns2="89ebc8ab-bdd2-4873-b8c8-f0f48c4a74af" xmlns:ns3="428070ad-7036-4350-9247-c6c4591dfccf" targetNamespace="http://schemas.microsoft.com/office/2006/metadata/properties" ma:root="true" ma:fieldsID="07a49f1d131ff4658d330e8a0e7799c8" ns2:_="" ns3:_="">
    <xsd:import namespace="89ebc8ab-bdd2-4873-b8c8-f0f48c4a74af"/>
    <xsd:import namespace="428070ad-7036-4350-9247-c6c4591dfcc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LengthInSeconds"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bc8ab-bdd2-4873-b8c8-f0f48c4a74a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b883a380-5015-42df-be33-9bda53037865}" ma:internalName="TaxCatchAll" ma:showField="CatchAllData" ma:web="89ebc8ab-bdd2-4873-b8c8-f0f48c4a74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28070ad-7036-4350-9247-c6c4591dfcc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079c727-e5b2-4dcb-b9c7-11e354cfb144"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9ebc8ab-bdd2-4873-b8c8-f0f48c4a74af" xsi:nil="true"/>
    <lcf76f155ced4ddcb4097134ff3c332f xmlns="428070ad-7036-4350-9247-c6c4591dfcc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9910A5C-AFAF-4477-9EC5-7DE5D24D40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ebc8ab-bdd2-4873-b8c8-f0f48c4a74af"/>
    <ds:schemaRef ds:uri="428070ad-7036-4350-9247-c6c4591dfc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F8FDB64-3A10-4F18-BF7A-9609A80F3BC5}">
  <ds:schemaRefs>
    <ds:schemaRef ds:uri="http://schemas.microsoft.com/office/2006/metadata/properties"/>
    <ds:schemaRef ds:uri="http://schemas.microsoft.com/office/infopath/2007/PartnerControls"/>
    <ds:schemaRef ds:uri="89ebc8ab-bdd2-4873-b8c8-f0f48c4a74af"/>
    <ds:schemaRef ds:uri="428070ad-7036-4350-9247-c6c4591dfccf"/>
  </ds:schemaRefs>
</ds:datastoreItem>
</file>

<file path=customXml/itemProps3.xml><?xml version="1.0" encoding="utf-8"?>
<ds:datastoreItem xmlns:ds="http://schemas.openxmlformats.org/officeDocument/2006/customXml" ds:itemID="{01D58C8B-72BB-4D03-81BF-6EEA1C772B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5</Pages>
  <Words>677</Words>
  <Characters>4117</Characters>
  <Application>Microsoft Office Word</Application>
  <DocSecurity>0</DocSecurity>
  <Lines>137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Coates</dc:creator>
  <cp:keywords/>
  <dc:description/>
  <cp:lastModifiedBy>Clare Cullen</cp:lastModifiedBy>
  <cp:revision>30</cp:revision>
  <cp:lastPrinted>2020-01-02T01:16:00Z</cp:lastPrinted>
  <dcterms:created xsi:type="dcterms:W3CDTF">2022-01-27T01:14:00Z</dcterms:created>
  <dcterms:modified xsi:type="dcterms:W3CDTF">2026-03-18T05:34:00Z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0x010100DF02F0E3AAB6EE4892232A4BD53EB0CA</vt:lpwstr>
  </property>
  <property fmtid="{D5CDD505-2E9C-101B-9397-08002B2CF9AE}" pid="3" name="MediaServiceImageTags">
    <vt:lpwstr/>
  </property>
  <property fmtid="{D5CDD505-2E9C-101B-9397-08002B2CF9AE}" pid="4" name="docLang">
    <vt:lpwstr>en</vt:lpwstr>
  </property>
</Properties>
</file>